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75" w:rsidRPr="001D0046" w:rsidRDefault="00912775" w:rsidP="001D0046">
      <w:pPr>
        <w:pStyle w:val="ConsPlusNormal"/>
        <w:ind w:right="-143" w:firstLine="540"/>
        <w:jc w:val="both"/>
        <w:rPr>
          <w:sz w:val="24"/>
          <w:szCs w:val="24"/>
        </w:rPr>
      </w:pPr>
    </w:p>
    <w:p w:rsidR="00912775" w:rsidRPr="001D0046" w:rsidRDefault="00912775" w:rsidP="00912775">
      <w:pPr>
        <w:pStyle w:val="ConsPlusNormal"/>
        <w:jc w:val="center"/>
        <w:rPr>
          <w:bCs/>
          <w:sz w:val="24"/>
          <w:szCs w:val="24"/>
        </w:rPr>
      </w:pPr>
      <w:r w:rsidRPr="001D0046">
        <w:rPr>
          <w:bCs/>
          <w:sz w:val="24"/>
          <w:szCs w:val="24"/>
        </w:rPr>
        <w:t>ФОРМЫ</w:t>
      </w:r>
    </w:p>
    <w:p w:rsidR="00912775" w:rsidRPr="001D0046" w:rsidRDefault="00912775" w:rsidP="00912775">
      <w:pPr>
        <w:pStyle w:val="ConsPlusNormal"/>
        <w:jc w:val="center"/>
        <w:rPr>
          <w:bCs/>
          <w:sz w:val="24"/>
          <w:szCs w:val="24"/>
        </w:rPr>
      </w:pPr>
      <w:r w:rsidRPr="001D0046">
        <w:rPr>
          <w:bCs/>
          <w:sz w:val="24"/>
          <w:szCs w:val="24"/>
        </w:rPr>
        <w:t>ПРЕДОСТАВЛЕНИЯ ИНФОРМАЦИИ, ПОДЛЕЖАЩЕЙ РАСКРЫТИЮ,</w:t>
      </w:r>
    </w:p>
    <w:p w:rsidR="00912775" w:rsidRPr="001D0046" w:rsidRDefault="00912775" w:rsidP="00912775">
      <w:pPr>
        <w:pStyle w:val="ConsPlusNormal"/>
        <w:jc w:val="center"/>
        <w:rPr>
          <w:bCs/>
          <w:sz w:val="24"/>
          <w:szCs w:val="24"/>
        </w:rPr>
      </w:pPr>
      <w:r w:rsidRPr="001D0046">
        <w:rPr>
          <w:bCs/>
          <w:sz w:val="24"/>
          <w:szCs w:val="24"/>
        </w:rPr>
        <w:t>ОРГАНИЗАЦИЯМИ, ОСУЩЕСТВЛЯЮЩИМИ ХОЛОДНОЕ ВОДОСНАБЖЕНИЕ</w:t>
      </w:r>
    </w:p>
    <w:p w:rsidR="00912775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0" w:name="Par530"/>
      <w:bookmarkEnd w:id="0"/>
      <w:r w:rsidRPr="001D0046">
        <w:t>Форма 2.1. Общая информация о регулируемой организации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Фирменное наименование юридического лица  (согласно</w:t>
            </w:r>
            <w:r w:rsidRPr="001D0046">
              <w:br/>
              <w:t xml:space="preserve">уставу регулируемой организации)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F7454F" w:rsidP="001750F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ЭнергоПромРесурс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Фамилия, имя и отчество  руководителя  регулируемой</w:t>
            </w:r>
            <w:r w:rsidRPr="001D0046">
              <w:br/>
              <w:t xml:space="preserve">организации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F7454F" w:rsidP="00333F1A">
            <w:pPr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Столяров Роман Николаевич</w:t>
            </w:r>
          </w:p>
        </w:tc>
      </w:tr>
      <w:tr w:rsidR="001750F4" w:rsidRPr="001D0046" w:rsidTr="0017114E">
        <w:trPr>
          <w:trHeight w:val="12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Основной  государственный  регистрационный   номер,</w:t>
            </w:r>
            <w:r w:rsidRPr="001D0046">
              <w:br/>
              <w:t>дата  его   присвоения   и   наименование   органа,</w:t>
            </w:r>
            <w:r w:rsidRPr="001D0046">
              <w:br/>
              <w:t xml:space="preserve">принявшего решение о регистрации, в                </w:t>
            </w:r>
            <w:r w:rsidRPr="001D0046">
              <w:br/>
              <w:t xml:space="preserve">соответствии со свидетельством о                   </w:t>
            </w:r>
            <w:r w:rsidRPr="001D0046">
              <w:br/>
              <w:t>государственной регистрации в качестве юридического</w:t>
            </w:r>
            <w:r w:rsidRPr="001D0046">
              <w:br/>
              <w:t xml:space="preserve">лица       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F" w:rsidRPr="001D0046" w:rsidRDefault="001750F4" w:rsidP="00F7454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F7454F" w:rsidRPr="001D0046">
              <w:rPr>
                <w:rFonts w:ascii="Arial" w:hAnsi="Arial" w:cs="Arial"/>
                <w:sz w:val="20"/>
                <w:szCs w:val="20"/>
              </w:rPr>
              <w:t>1135838000650</w:t>
            </w:r>
          </w:p>
          <w:p w:rsidR="001750F4" w:rsidRPr="001D0046" w:rsidRDefault="00333F1A" w:rsidP="001711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Дата внесения записи: 10.10.2013 ИФ</w:t>
            </w:r>
            <w:r w:rsidR="001750F4" w:rsidRPr="001D0046">
              <w:rPr>
                <w:rFonts w:ascii="Arial" w:hAnsi="Arial" w:cs="Arial"/>
                <w:sz w:val="20"/>
                <w:szCs w:val="20"/>
              </w:rPr>
              <w:t>НС России по г.Заречному Пензенской области</w:t>
            </w: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Почтовый адрес регулируемой организации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B5208B" w:rsidP="00333F1A">
            <w:pPr>
              <w:ind w:right="-2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442961</w:t>
            </w:r>
            <w:r w:rsidR="001750F4" w:rsidRPr="001D0046">
              <w:rPr>
                <w:rFonts w:ascii="Arial" w:hAnsi="Arial" w:cs="Arial"/>
                <w:sz w:val="20"/>
                <w:szCs w:val="20"/>
              </w:rPr>
              <w:t>, г. Заречн</w:t>
            </w:r>
            <w:r w:rsidR="00333F1A" w:rsidRPr="001D0046">
              <w:rPr>
                <w:rFonts w:ascii="Arial" w:hAnsi="Arial" w:cs="Arial"/>
                <w:sz w:val="20"/>
                <w:szCs w:val="20"/>
              </w:rPr>
              <w:t xml:space="preserve">ый, Пензенской области, </w:t>
            </w:r>
            <w:proofErr w:type="spellStart"/>
            <w:r w:rsidR="00333F1A" w:rsidRPr="001D0046">
              <w:rPr>
                <w:rFonts w:ascii="Arial" w:hAnsi="Arial" w:cs="Arial"/>
                <w:sz w:val="20"/>
                <w:szCs w:val="20"/>
              </w:rPr>
              <w:t>ул.Промышленная,здание</w:t>
            </w:r>
            <w:proofErr w:type="spellEnd"/>
            <w:r w:rsidR="00333F1A" w:rsidRPr="001D0046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1750F4" w:rsidRPr="001D00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Адрес    фактического    местонахождения    органов</w:t>
            </w:r>
            <w:r w:rsidRPr="001D0046">
              <w:br/>
              <w:t xml:space="preserve">управления регулируемой организации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B5208B" w:rsidP="00171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442961</w:t>
            </w:r>
            <w:r w:rsidR="00841FB5" w:rsidRPr="001D0046">
              <w:rPr>
                <w:rFonts w:ascii="Arial" w:hAnsi="Arial" w:cs="Arial"/>
                <w:sz w:val="20"/>
                <w:szCs w:val="20"/>
              </w:rPr>
              <w:t xml:space="preserve">, г. Заречный, Пензенской области, </w:t>
            </w:r>
            <w:proofErr w:type="spellStart"/>
            <w:r w:rsidR="00841FB5" w:rsidRPr="001D0046">
              <w:rPr>
                <w:rFonts w:ascii="Arial" w:hAnsi="Arial" w:cs="Arial"/>
                <w:sz w:val="20"/>
                <w:szCs w:val="20"/>
              </w:rPr>
              <w:t>ул.Промышленная,здание</w:t>
            </w:r>
            <w:proofErr w:type="spellEnd"/>
            <w:r w:rsidR="00841FB5" w:rsidRPr="001D0046">
              <w:rPr>
                <w:rFonts w:ascii="Arial" w:hAnsi="Arial" w:cs="Arial"/>
                <w:sz w:val="20"/>
                <w:szCs w:val="20"/>
              </w:rPr>
              <w:t xml:space="preserve"> № 1</w:t>
            </w: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Контактные телефоны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947D9D" w:rsidP="0084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(8412)</w:t>
            </w:r>
            <w:r w:rsidR="00B5208B">
              <w:rPr>
                <w:rFonts w:ascii="Arial" w:hAnsi="Arial" w:cs="Arial"/>
                <w:sz w:val="20"/>
                <w:szCs w:val="20"/>
              </w:rPr>
              <w:t>65-54-47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Официальный сайт регулируемой  организации  в  сети</w:t>
            </w:r>
            <w:r w:rsidRPr="001D0046">
              <w:br/>
              <w:t xml:space="preserve">"Интернет" 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B5208B" w:rsidRDefault="00B5208B" w:rsidP="0084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Адрес электронной почты регулируемой организации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B5208B" w:rsidP="00841FB5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B8">
              <w:t xml:space="preserve">  </w:t>
            </w:r>
            <w:r w:rsidRPr="00B5208B">
              <w:rPr>
                <w:rFonts w:ascii="Arial" w:hAnsi="Arial" w:cs="Arial"/>
                <w:sz w:val="20"/>
                <w:szCs w:val="20"/>
                <w:lang w:val="en-US"/>
              </w:rPr>
              <w:t>inforesurs@eps-group.pro</w:t>
            </w:r>
          </w:p>
        </w:tc>
      </w:tr>
      <w:tr w:rsidR="001750F4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Режим работы регулируемой организации              </w:t>
            </w:r>
            <w:r w:rsidRPr="001D0046">
              <w:br/>
              <w:t>(абонентских отделов,  сбытовых  подразделений),  в</w:t>
            </w:r>
            <w:r w:rsidRPr="001D0046">
              <w:br/>
              <w:t xml:space="preserve">том числе часы работы диспетчерских служб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50F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8.00-1</w:t>
            </w:r>
            <w:r w:rsidR="00797149" w:rsidRPr="001D0046">
              <w:rPr>
                <w:rFonts w:ascii="Arial" w:hAnsi="Arial" w:cs="Arial"/>
                <w:sz w:val="20"/>
                <w:szCs w:val="20"/>
              </w:rPr>
              <w:t xml:space="preserve">7.00 </w:t>
            </w:r>
            <w:proofErr w:type="spellStart"/>
            <w:r w:rsidR="00797149" w:rsidRPr="001D0046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="00797149" w:rsidRPr="001D0046">
              <w:rPr>
                <w:rFonts w:ascii="Arial" w:hAnsi="Arial" w:cs="Arial"/>
                <w:sz w:val="20"/>
                <w:szCs w:val="20"/>
              </w:rPr>
              <w:t xml:space="preserve"> - рабочие дни, </w:t>
            </w:r>
            <w:proofErr w:type="spellStart"/>
            <w:r w:rsidR="00797149" w:rsidRPr="001D0046">
              <w:rPr>
                <w:rFonts w:ascii="Arial" w:hAnsi="Arial" w:cs="Arial"/>
                <w:sz w:val="20"/>
                <w:szCs w:val="20"/>
              </w:rPr>
              <w:t>суббота,</w:t>
            </w:r>
            <w:r w:rsidRPr="001D0046">
              <w:rPr>
                <w:rFonts w:ascii="Arial" w:hAnsi="Arial" w:cs="Arial"/>
                <w:sz w:val="20"/>
                <w:szCs w:val="20"/>
              </w:rPr>
              <w:t>воскресенье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 xml:space="preserve"> - выходные дни;</w:t>
            </w:r>
          </w:p>
          <w:p w:rsidR="001750F4" w:rsidRPr="001D0046" w:rsidRDefault="001750F4" w:rsidP="001750F4">
            <w:pPr>
              <w:pStyle w:val="ConsPlusCell"/>
            </w:pPr>
            <w:r w:rsidRPr="001D0046">
              <w:t>Дежурный сменный инженер: круглосуточно</w:t>
            </w: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Вид регулируемой деятельности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2A1333" w:rsidP="0017114E">
            <w:pPr>
              <w:pStyle w:val="ConsPlusCell"/>
            </w:pPr>
            <w:r w:rsidRPr="001D0046">
              <w:t>поставка питьевой воды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Протяженность водопроводных  сетей  (в  однотрубном</w:t>
            </w:r>
            <w:r w:rsidRPr="001D0046">
              <w:br/>
              <w:t xml:space="preserve">исчислении) (километров)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4144D0" w:rsidP="004144D0">
            <w:pPr>
              <w:pStyle w:val="ConsPlusCell"/>
              <w:jc w:val="center"/>
            </w:pPr>
            <w:r w:rsidRPr="001D0046">
              <w:t>218,8</w:t>
            </w: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Количество скважин (штук)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Количество подкачивающих насосных станций (штук)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B5208B" w:rsidRDefault="00B5208B" w:rsidP="00912775">
      <w:pPr>
        <w:pStyle w:val="ConsPlusNormal"/>
        <w:jc w:val="center"/>
        <w:outlineLvl w:val="1"/>
      </w:pPr>
      <w:bookmarkStart w:id="1" w:name="Par576"/>
      <w:bookmarkEnd w:id="1"/>
    </w:p>
    <w:p w:rsidR="00B5208B" w:rsidRDefault="00B5208B" w:rsidP="00912775">
      <w:pPr>
        <w:pStyle w:val="ConsPlusNormal"/>
        <w:jc w:val="center"/>
        <w:outlineLvl w:val="1"/>
      </w:pPr>
    </w:p>
    <w:p w:rsidR="00B5208B" w:rsidRDefault="00B5208B" w:rsidP="00912775">
      <w:pPr>
        <w:pStyle w:val="ConsPlusNormal"/>
        <w:jc w:val="center"/>
        <w:outlineLvl w:val="1"/>
      </w:pPr>
    </w:p>
    <w:p w:rsidR="00B5208B" w:rsidRDefault="00B5208B" w:rsidP="00912775">
      <w:pPr>
        <w:pStyle w:val="ConsPlusNormal"/>
        <w:jc w:val="center"/>
        <w:outlineLvl w:val="1"/>
      </w:pPr>
    </w:p>
    <w:p w:rsidR="00B5208B" w:rsidRDefault="00B5208B" w:rsidP="00912775">
      <w:pPr>
        <w:pStyle w:val="ConsPlusNormal"/>
        <w:jc w:val="center"/>
        <w:outlineLvl w:val="1"/>
      </w:pPr>
    </w:p>
    <w:p w:rsidR="00B5208B" w:rsidRDefault="00B5208B" w:rsidP="00912775">
      <w:pPr>
        <w:pStyle w:val="ConsPlusNormal"/>
        <w:jc w:val="center"/>
        <w:outlineLvl w:val="1"/>
      </w:pPr>
    </w:p>
    <w:p w:rsidR="00963C04" w:rsidRDefault="00963C04" w:rsidP="00912775">
      <w:pPr>
        <w:pStyle w:val="ConsPlusNormal"/>
        <w:jc w:val="center"/>
        <w:outlineLvl w:val="1"/>
      </w:pPr>
    </w:p>
    <w:p w:rsidR="00963C04" w:rsidRDefault="00963C04" w:rsidP="00912775">
      <w:pPr>
        <w:pStyle w:val="ConsPlusNormal"/>
        <w:jc w:val="center"/>
        <w:outlineLvl w:val="1"/>
      </w:pPr>
    </w:p>
    <w:p w:rsidR="00912775" w:rsidRPr="001D0046" w:rsidRDefault="00912775" w:rsidP="00912775">
      <w:pPr>
        <w:pStyle w:val="ConsPlusNormal"/>
        <w:jc w:val="center"/>
        <w:outlineLvl w:val="1"/>
      </w:pPr>
      <w:r w:rsidRPr="001D0046">
        <w:lastRenderedPageBreak/>
        <w:t>Форма 2.2. Информация о тарифе на питьевую воду</w:t>
      </w:r>
    </w:p>
    <w:p w:rsidR="00912775" w:rsidRPr="001D0046" w:rsidRDefault="00912775" w:rsidP="00912775">
      <w:pPr>
        <w:pStyle w:val="ConsPlusNormal"/>
        <w:jc w:val="center"/>
      </w:pPr>
      <w:r w:rsidRPr="001D0046">
        <w:t>(питьевое водоснабжение)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3510"/>
      </w:tblGrid>
      <w:tr w:rsidR="0056735C" w:rsidRPr="001D0046" w:rsidTr="00963C04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56735C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>решение об  утверждении  тарифа  на  питьевую  воду</w:t>
            </w:r>
            <w:r w:rsidRPr="001D0046">
              <w:br/>
              <w:t xml:space="preserve">(питьевое водоснабжение)   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56735C" w:rsidP="0017114E">
            <w:pPr>
              <w:pStyle w:val="ConsPlusCell"/>
            </w:pPr>
            <w:r w:rsidRPr="001D0046">
              <w:t>Управление по регулированию тарифов и энергосбережению Пензенской области</w:t>
            </w:r>
          </w:p>
        </w:tc>
      </w:tr>
      <w:tr w:rsidR="0056735C" w:rsidRPr="001D0046" w:rsidTr="00963C04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56735C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на питьевую воду (питьевое водоснабжение)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AF5772" w:rsidP="0017114E">
            <w:pPr>
              <w:pStyle w:val="ConsPlusCell"/>
            </w:pPr>
            <w:r>
              <w:t xml:space="preserve">Приказ № </w:t>
            </w:r>
            <w:r w:rsidR="007F0356">
              <w:t>124 от 16</w:t>
            </w:r>
            <w:r w:rsidR="00005B96" w:rsidRPr="001D0046">
              <w:t>.12.201</w:t>
            </w:r>
            <w:r w:rsidR="007F0356">
              <w:t>6</w:t>
            </w:r>
          </w:p>
        </w:tc>
      </w:tr>
      <w:tr w:rsidR="00963C04" w:rsidRPr="001D0046" w:rsidTr="00963C04">
        <w:trPr>
          <w:trHeight w:val="1780"/>
          <w:tblCellSpacing w:w="5" w:type="nil"/>
        </w:trPr>
        <w:tc>
          <w:tcPr>
            <w:tcW w:w="6413" w:type="dxa"/>
            <w:tcBorders>
              <w:left w:val="single" w:sz="4" w:space="0" w:color="auto"/>
              <w:right w:val="single" w:sz="4" w:space="0" w:color="auto"/>
            </w:tcBorders>
          </w:tcPr>
          <w:p w:rsidR="00963C04" w:rsidRPr="001D0046" w:rsidRDefault="00963C04" w:rsidP="0017114E">
            <w:pPr>
              <w:pStyle w:val="ConsPlusCell"/>
            </w:pPr>
            <w:r w:rsidRPr="001D0046">
              <w:t>Величина установленного  тарифа  на  питьевую  воду</w:t>
            </w:r>
            <w:r w:rsidRPr="001D0046">
              <w:br/>
              <w:t xml:space="preserve">(питьевое водоснабжение)                           </w:t>
            </w:r>
          </w:p>
          <w:p w:rsidR="008A1D97" w:rsidRDefault="008A1D97" w:rsidP="0017114E">
            <w:pPr>
              <w:pStyle w:val="ConsPlusCell"/>
            </w:pPr>
          </w:p>
          <w:p w:rsidR="00963C04" w:rsidRPr="001D0046" w:rsidRDefault="00963C04" w:rsidP="0017114E">
            <w:pPr>
              <w:pStyle w:val="ConsPlusCell"/>
            </w:pPr>
            <w:r w:rsidRPr="001D0046">
              <w:t>Срок действия  установленного  тарифа  на  питьевую</w:t>
            </w:r>
            <w:r w:rsidRPr="001D0046">
              <w:br/>
              <w:t xml:space="preserve">воду (питьевое водоснабжение)                     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63C04" w:rsidRDefault="00963C04" w:rsidP="00963C04">
            <w:pPr>
              <w:pStyle w:val="ConsPlusCell"/>
            </w:pPr>
            <w:r>
              <w:t>- 13,26</w:t>
            </w:r>
            <w:r w:rsidRPr="001D0046">
              <w:t xml:space="preserve"> руб., без НДС</w:t>
            </w:r>
            <w:r>
              <w:t>, 15,64 руб., с НДС - с 01.01.2016 по 30.06.2016</w:t>
            </w:r>
          </w:p>
          <w:p w:rsidR="00963C04" w:rsidRDefault="00963C04" w:rsidP="00963C04">
            <w:pPr>
              <w:pStyle w:val="ConsPlusCell"/>
            </w:pPr>
            <w:r>
              <w:t>- 14,32</w:t>
            </w:r>
            <w:r w:rsidRPr="001D0046">
              <w:t xml:space="preserve"> руб., без НДС</w:t>
            </w:r>
            <w:r>
              <w:t>, 16,90 руб., с НДС - с 01.07.2016 по 31.12.2016</w:t>
            </w:r>
          </w:p>
          <w:p w:rsidR="00963C04" w:rsidRPr="001D0046" w:rsidRDefault="00963C04" w:rsidP="0017114E">
            <w:pPr>
              <w:pStyle w:val="ConsPlusCell"/>
            </w:pPr>
            <w:r>
              <w:t>- 14,32</w:t>
            </w:r>
            <w:r w:rsidRPr="001D0046">
              <w:t xml:space="preserve"> руб., без НДС</w:t>
            </w:r>
            <w:r>
              <w:t>, 16,90 руб., с НДС - с 01.01.2017 по 30.06.2017</w:t>
            </w:r>
          </w:p>
          <w:p w:rsidR="00963C04" w:rsidRDefault="007F0356" w:rsidP="0017114E">
            <w:pPr>
              <w:pStyle w:val="ConsPlusCell"/>
            </w:pPr>
            <w:r>
              <w:t>- 14,96</w:t>
            </w:r>
            <w:r w:rsidR="00963C04" w:rsidRPr="001D0046">
              <w:t xml:space="preserve"> руб., без НДС</w:t>
            </w:r>
            <w:r>
              <w:t>, 17,66</w:t>
            </w:r>
            <w:r w:rsidR="00963C04">
              <w:t xml:space="preserve"> руб., с НДС - с</w:t>
            </w:r>
            <w:r w:rsidR="003A56AB">
              <w:t xml:space="preserve"> 01.07.2017 по 31.12.2017</w:t>
            </w:r>
          </w:p>
          <w:p w:rsidR="003A56AB" w:rsidRDefault="007F0356" w:rsidP="003A56AB">
            <w:pPr>
              <w:pStyle w:val="ConsPlusCell"/>
            </w:pPr>
            <w:r>
              <w:t>- 14,96</w:t>
            </w:r>
            <w:r w:rsidR="003A56AB" w:rsidRPr="001D0046">
              <w:t xml:space="preserve"> руб., без НДС</w:t>
            </w:r>
            <w:r>
              <w:t>, 17,66</w:t>
            </w:r>
            <w:r w:rsidR="003A56AB">
              <w:t xml:space="preserve"> руб., с НДС - с 01.01.2018 по 30.06.2018</w:t>
            </w:r>
          </w:p>
          <w:p w:rsidR="00963C04" w:rsidRPr="001D0046" w:rsidRDefault="003A56AB" w:rsidP="0017114E">
            <w:pPr>
              <w:pStyle w:val="ConsPlusCell"/>
            </w:pPr>
            <w:r>
              <w:t xml:space="preserve">- </w:t>
            </w:r>
            <w:r w:rsidR="007F0356">
              <w:t>15,41</w:t>
            </w:r>
            <w:r w:rsidRPr="001D0046">
              <w:t xml:space="preserve"> руб., без НДС</w:t>
            </w:r>
            <w:r w:rsidR="007F0356">
              <w:t>, 18,19</w:t>
            </w:r>
            <w:r>
              <w:t xml:space="preserve"> руб., с НДС - с 01.07.2018 по 31.12.2018</w:t>
            </w:r>
          </w:p>
        </w:tc>
      </w:tr>
      <w:tr w:rsidR="00963C04" w:rsidRPr="001D0046" w:rsidTr="007973CD">
        <w:trPr>
          <w:trHeight w:val="8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4" w:rsidRPr="001D0046" w:rsidRDefault="00963C04" w:rsidP="0017114E">
            <w:pPr>
              <w:pStyle w:val="ConsPlusCell"/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4" w:rsidRPr="001D0046" w:rsidRDefault="00963C04" w:rsidP="00963C04">
            <w:pPr>
              <w:pStyle w:val="ConsPlusCell"/>
            </w:pPr>
          </w:p>
        </w:tc>
      </w:tr>
      <w:tr w:rsidR="0056735C" w:rsidRPr="001D0046" w:rsidTr="00963C04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56735C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>установлении  тарифа  на  питьевую  воду  (питьевое</w:t>
            </w:r>
            <w:r w:rsidRPr="001D0046">
              <w:br/>
              <w:t xml:space="preserve">водоснабжение)                                   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830369" w:rsidP="00963C04">
            <w:pPr>
              <w:pStyle w:val="ConsPlusCell"/>
            </w:pPr>
            <w:r w:rsidRPr="004960C4">
              <w:rPr>
                <w:color w:val="FF0000"/>
              </w:rPr>
              <w:t>Газета «Издательский дом «Пензенская правда»</w:t>
            </w:r>
            <w:r w:rsidR="00005B96" w:rsidRPr="004960C4">
              <w:rPr>
                <w:color w:val="FF0000"/>
              </w:rPr>
              <w:t xml:space="preserve"> № </w:t>
            </w:r>
            <w:r w:rsidR="00963C04" w:rsidRPr="004960C4">
              <w:rPr>
                <w:color w:val="FF0000"/>
              </w:rPr>
              <w:t>3, от 19.01</w:t>
            </w:r>
            <w:r w:rsidR="00F972C1" w:rsidRPr="004960C4">
              <w:rPr>
                <w:color w:val="FF0000"/>
              </w:rPr>
              <w:t>.1</w:t>
            </w:r>
            <w:r w:rsidR="00963C04" w:rsidRPr="004960C4">
              <w:rPr>
                <w:color w:val="FF0000"/>
              </w:rPr>
              <w:t>6</w:t>
            </w:r>
            <w:r w:rsidR="00B81EB8">
              <w:t>,</w:t>
            </w:r>
            <w:r w:rsidR="00B81EB8" w:rsidRPr="00D548FD">
              <w:t xml:space="preserve"> официальный сайт</w:t>
            </w:r>
            <w:r w:rsidR="00B81EB8" w:rsidRPr="00CF5802">
              <w:t xml:space="preserve"> Управления по регулированию тарифов и энергосбережению Пензенской области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1750F4" w:rsidRPr="001D0046" w:rsidRDefault="001750F4" w:rsidP="00912775">
      <w:pPr>
        <w:pStyle w:val="ConsPlusNormal"/>
        <w:ind w:firstLine="540"/>
        <w:jc w:val="both"/>
      </w:pPr>
    </w:p>
    <w:p w:rsidR="001750F4" w:rsidRPr="001D0046" w:rsidRDefault="001750F4" w:rsidP="00912775">
      <w:pPr>
        <w:pStyle w:val="ConsPlusNormal"/>
        <w:ind w:firstLine="540"/>
        <w:jc w:val="both"/>
      </w:pPr>
    </w:p>
    <w:p w:rsidR="00912775" w:rsidRPr="001D0046" w:rsidRDefault="00912775" w:rsidP="001750F4">
      <w:pPr>
        <w:pStyle w:val="ConsPlusNormal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2" w:name="Par602"/>
      <w:bookmarkEnd w:id="2"/>
      <w:r w:rsidRPr="001D0046">
        <w:t>Форма 2.3. Информация о тарифе на техническую воду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Наименование    органа    регулирования    тарифов,</w:t>
            </w:r>
            <w:r w:rsidRPr="001D0046">
              <w:br/>
              <w:t>принявшего  решение  об   утверждении   тарифа   на</w:t>
            </w:r>
            <w:r w:rsidRPr="001D0046">
              <w:br/>
              <w:t xml:space="preserve">техническую воду        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на техническую воду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Величина установленного тарифа на техническую воду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912775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Срок действия установленного тарифа на  техническую</w:t>
            </w:r>
            <w:r w:rsidRPr="001D0046">
              <w:br/>
              <w:t xml:space="preserve">воду       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 xml:space="preserve">установлении тарифа на техническую воду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3" w:name="Par625"/>
      <w:bookmarkEnd w:id="3"/>
      <w:r w:rsidRPr="001D0046">
        <w:t>Форма 2.4. Информация о тарифе на транспортировку воды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>решение об утверждении  тарифа  на  транспортировку</w:t>
            </w:r>
            <w:r w:rsidRPr="001D0046">
              <w:br/>
              <w:t xml:space="preserve">воды                    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на транспортировку воды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Величина установленного тарифа  на  транспортировку</w:t>
            </w:r>
            <w:r w:rsidRPr="001D0046">
              <w:br/>
              <w:t xml:space="preserve">воды       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912775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Срок    действия    установленного    тарифа     на</w:t>
            </w:r>
            <w:r w:rsidRPr="001D0046">
              <w:br/>
              <w:t xml:space="preserve">транспортировку воды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 xml:space="preserve">установлении тарифа на транспортировку воды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7973CD" w:rsidRDefault="007973CD" w:rsidP="00912775">
      <w:pPr>
        <w:pStyle w:val="ConsPlusNormal"/>
        <w:jc w:val="center"/>
        <w:outlineLvl w:val="1"/>
      </w:pPr>
      <w:bookmarkStart w:id="4" w:name="Par649"/>
      <w:bookmarkEnd w:id="4"/>
    </w:p>
    <w:p w:rsidR="007973CD" w:rsidRDefault="007973CD" w:rsidP="00912775">
      <w:pPr>
        <w:pStyle w:val="ConsPlusNormal"/>
        <w:jc w:val="center"/>
        <w:outlineLvl w:val="1"/>
      </w:pPr>
    </w:p>
    <w:p w:rsidR="00912775" w:rsidRPr="001D0046" w:rsidRDefault="00912775" w:rsidP="00912775">
      <w:pPr>
        <w:pStyle w:val="ConsPlusNormal"/>
        <w:jc w:val="center"/>
        <w:outlineLvl w:val="1"/>
      </w:pPr>
      <w:r w:rsidRPr="001D0046">
        <w:t>Форма 2.5. Информация о тарифе на подвоз воды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 xml:space="preserve">решение об утверждении тарифа на подвоз воды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подвоз воды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Величина установленного тарифа на подвоз воды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912775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Срок действия установленного тарифа на подвоз воды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 xml:space="preserve">установлении тарифа на подвоз воды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5" w:name="Par670"/>
      <w:bookmarkEnd w:id="5"/>
      <w:r w:rsidRPr="001D0046">
        <w:t>Форма 2.6. Информация о тарифах на подключение</w:t>
      </w:r>
    </w:p>
    <w:p w:rsidR="00912775" w:rsidRPr="001D0046" w:rsidRDefault="00912775" w:rsidP="00912775">
      <w:pPr>
        <w:pStyle w:val="ConsPlusNormal"/>
        <w:jc w:val="center"/>
      </w:pPr>
      <w:r w:rsidRPr="001D0046">
        <w:t>к централизованной системе холодного водоснабжения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>решение об утверждении  тарифа  на  подключение   к</w:t>
            </w:r>
            <w:r w:rsidRPr="001D0046">
              <w:br/>
              <w:t xml:space="preserve">централизованной системе холодного водоснабжения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тарифов на подключение к централизованной системе  </w:t>
            </w:r>
            <w:r w:rsidRPr="001D0046">
              <w:br/>
              <w:t xml:space="preserve">холодного водоснабжения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Величина     установленного      тарифа      на    </w:t>
            </w:r>
            <w:r w:rsidRPr="001D0046">
              <w:br/>
              <w:t>подключение  к централизованной  системе  холодного</w:t>
            </w:r>
            <w:r w:rsidRPr="001D0046">
              <w:br/>
              <w:t xml:space="preserve">водоснабжения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912775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Срок    действия    установленного    тарифа     на</w:t>
            </w:r>
            <w:r w:rsidRPr="001D0046">
              <w:br/>
              <w:t>подключение к  централизованной  системе  холодного</w:t>
            </w:r>
            <w:r w:rsidRPr="001D0046">
              <w:br/>
              <w:t xml:space="preserve">водоснабжения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Источник    официального    опубликования   решения</w:t>
            </w:r>
            <w:r w:rsidRPr="001D0046">
              <w:br/>
              <w:t>об установлении    тарифа      на    подключение  к</w:t>
            </w:r>
            <w:r w:rsidRPr="001D0046">
              <w:br/>
              <w:t xml:space="preserve">централизованной системе холодного водоснабжения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6" w:name="Par699"/>
      <w:bookmarkStart w:id="7" w:name="Par821"/>
      <w:bookmarkStart w:id="8" w:name="Par977"/>
      <w:bookmarkEnd w:id="6"/>
      <w:bookmarkEnd w:id="7"/>
      <w:bookmarkEnd w:id="8"/>
      <w:r w:rsidRPr="001D0046">
        <w:t>Форма 2.11. Информация об условиях, на которых</w:t>
      </w:r>
    </w:p>
    <w:p w:rsidR="00912775" w:rsidRPr="001D0046" w:rsidRDefault="00912775" w:rsidP="00912775">
      <w:pPr>
        <w:pStyle w:val="ConsPlusNormal"/>
        <w:jc w:val="center"/>
      </w:pPr>
      <w:r w:rsidRPr="001D0046">
        <w:t>осуществляется поставка регулируемых товаров</w:t>
      </w:r>
    </w:p>
    <w:p w:rsidR="00912775" w:rsidRPr="001D0046" w:rsidRDefault="00912775" w:rsidP="00912775">
      <w:pPr>
        <w:pStyle w:val="ConsPlusNormal"/>
        <w:jc w:val="center"/>
      </w:pPr>
      <w:r w:rsidRPr="001D0046">
        <w:t>и (или) оказание регулируемых услуг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9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8226AB" w:rsidRPr="001D0046" w:rsidTr="008226AB">
        <w:trPr>
          <w:trHeight w:val="8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17114E">
            <w:pPr>
              <w:pStyle w:val="ConsPlusCell"/>
            </w:pPr>
            <w:r w:rsidRPr="001D0046">
              <w:t>Сведения об условиях публичных  договоров  поставок</w:t>
            </w:r>
            <w:r w:rsidRPr="001D0046">
              <w:br/>
              <w:t>регулируемых товаров, оказания регулируемых  услуг,</w:t>
            </w:r>
            <w:r w:rsidRPr="001D0046">
              <w:br/>
              <w:t>в   том   числе   договоров   о    подключении    к</w:t>
            </w:r>
            <w:r w:rsidRPr="001D0046">
              <w:br/>
              <w:t xml:space="preserve">централизованной системе холодного водоснабжения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F41927">
            <w:pPr>
              <w:pStyle w:val="ConsPlusCell"/>
            </w:pPr>
            <w:r w:rsidRPr="001D0046">
              <w:t>Приложение (договор)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4960C4" w:rsidP="00912775">
      <w:pPr>
        <w:pStyle w:val="ConsPlusNormal"/>
        <w:ind w:firstLine="540"/>
        <w:jc w:val="both"/>
      </w:pPr>
      <w:r w:rsidRPr="004960C4">
        <w:rPr>
          <w:highlight w:val="yellow"/>
        </w:rPr>
        <w:t xml:space="preserve">У </w:t>
      </w:r>
      <w:proofErr w:type="spellStart"/>
      <w:r w:rsidRPr="004960C4">
        <w:rPr>
          <w:highlight w:val="yellow"/>
        </w:rPr>
        <w:t>пурисовой</w:t>
      </w:r>
      <w:proofErr w:type="spellEnd"/>
      <w:r w:rsidRPr="004960C4">
        <w:rPr>
          <w:highlight w:val="yellow"/>
        </w:rPr>
        <w:t xml:space="preserve"> договор</w:t>
      </w:r>
    </w:p>
    <w:p w:rsidR="00912775" w:rsidRPr="001D0046" w:rsidRDefault="00912775" w:rsidP="00912775">
      <w:pPr>
        <w:pStyle w:val="ConsPlusNormal"/>
        <w:jc w:val="center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9" w:name="Par992"/>
      <w:bookmarkEnd w:id="9"/>
      <w:r w:rsidRPr="001D0046">
        <w:t>Форма 2.12. Информация о порядке выполнения</w:t>
      </w:r>
    </w:p>
    <w:p w:rsidR="00912775" w:rsidRPr="001D0046" w:rsidRDefault="00912775" w:rsidP="00912775">
      <w:pPr>
        <w:pStyle w:val="ConsPlusNormal"/>
        <w:jc w:val="center"/>
      </w:pPr>
      <w:r w:rsidRPr="001D0046">
        <w:t>технологических, технических и других мероприятий,</w:t>
      </w:r>
    </w:p>
    <w:p w:rsidR="00912775" w:rsidRPr="001D0046" w:rsidRDefault="00912775" w:rsidP="00912775">
      <w:pPr>
        <w:pStyle w:val="ConsPlusNormal"/>
        <w:jc w:val="center"/>
      </w:pPr>
      <w:r w:rsidRPr="001D0046">
        <w:t>связанных с подключением к централизованной системе</w:t>
      </w:r>
    </w:p>
    <w:p w:rsidR="00912775" w:rsidRPr="001D0046" w:rsidRDefault="00912775" w:rsidP="00912775">
      <w:pPr>
        <w:pStyle w:val="ConsPlusNormal"/>
        <w:jc w:val="center"/>
      </w:pPr>
      <w:r w:rsidRPr="001D0046">
        <w:t>холодного водоснабжения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9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8226AB" w:rsidRPr="001D0046" w:rsidTr="008226AB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17114E">
            <w:pPr>
              <w:pStyle w:val="ConsPlusCell"/>
            </w:pPr>
            <w:r w:rsidRPr="001D0046">
              <w:t>Форма  заявки  о  подключении  к   централизованной</w:t>
            </w:r>
            <w:r w:rsidRPr="001D0046">
              <w:br/>
              <w:t xml:space="preserve">системе холодного водоснабжения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F41927">
            <w:pPr>
              <w:pStyle w:val="ConsPlusCell"/>
            </w:pPr>
            <w:r w:rsidRPr="001D0046">
              <w:t>Приложение К1</w:t>
            </w:r>
          </w:p>
        </w:tc>
      </w:tr>
      <w:tr w:rsidR="008226AB" w:rsidRPr="001D0046" w:rsidTr="008226AB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17114E">
            <w:pPr>
              <w:pStyle w:val="ConsPlusCell"/>
            </w:pPr>
            <w:r w:rsidRPr="001D0046">
              <w:t>Перечень документов, представляемых одновременно  с</w:t>
            </w:r>
            <w:r w:rsidRPr="001D0046">
              <w:br/>
              <w:t>заявкой о подключении  к  централизованной  системе</w:t>
            </w:r>
            <w:r w:rsidRPr="001D0046">
              <w:br/>
              <w:t xml:space="preserve">холодного водоснабжения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F41927">
            <w:pPr>
              <w:pStyle w:val="ConsPlusCell"/>
            </w:pPr>
            <w:r w:rsidRPr="001D0046">
              <w:t>Приложение К2</w:t>
            </w:r>
          </w:p>
        </w:tc>
      </w:tr>
      <w:tr w:rsidR="008226AB" w:rsidRPr="001D0046" w:rsidTr="008226AB">
        <w:trPr>
          <w:trHeight w:val="12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17114E">
            <w:pPr>
              <w:pStyle w:val="ConsPlusCell"/>
            </w:pPr>
            <w:r w:rsidRPr="001D0046">
              <w:lastRenderedPageBreak/>
              <w:t>Реквизиты     нормативного     правового      акта,</w:t>
            </w:r>
            <w:r w:rsidRPr="001D0046">
              <w:br/>
              <w:t>регламентирующего  порядок  действий  заявителя   и</w:t>
            </w:r>
            <w:r w:rsidRPr="001D0046">
              <w:br/>
              <w:t>регулируемой  организации   при   подаче,   приеме,</w:t>
            </w:r>
            <w:r w:rsidRPr="001D0046">
              <w:br/>
              <w:t>обработке заявки о подключении  к  централизованной</w:t>
            </w:r>
            <w:r w:rsidRPr="001D0046">
              <w:br/>
              <w:t>системе холодного водоснабжения, принятии решения и</w:t>
            </w:r>
            <w:r w:rsidRPr="001D0046">
              <w:br/>
              <w:t xml:space="preserve">уведомлении о принятом решении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F41927">
            <w:pPr>
              <w:pStyle w:val="ConsPlusCell"/>
            </w:pPr>
            <w:r w:rsidRPr="001D0046">
              <w:t>Приложение К3</w:t>
            </w:r>
          </w:p>
        </w:tc>
      </w:tr>
      <w:tr w:rsidR="008226AB" w:rsidRPr="001D0046" w:rsidTr="008226AB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17114E">
            <w:pPr>
              <w:pStyle w:val="ConsPlusCell"/>
            </w:pPr>
            <w:r w:rsidRPr="001D0046">
              <w:t>Телефоны и адреса службы, ответственной за прием  и</w:t>
            </w:r>
            <w:r w:rsidRPr="001D0046">
              <w:br/>
              <w:t>обработку заявок о подключении  к  централизованной</w:t>
            </w:r>
            <w:r w:rsidRPr="001D0046">
              <w:br/>
              <w:t xml:space="preserve">системе холодного водоснабжения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F41927">
            <w:pPr>
              <w:pStyle w:val="ConsPlusCell"/>
            </w:pPr>
            <w:r w:rsidRPr="001D0046">
              <w:t>Приложение К4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4960C4" w:rsidP="00912775">
      <w:pPr>
        <w:pStyle w:val="ConsPlusNormal"/>
        <w:ind w:firstLine="540"/>
        <w:jc w:val="both"/>
      </w:pPr>
      <w:r w:rsidRPr="004960C4">
        <w:rPr>
          <w:highlight w:val="yellow"/>
        </w:rPr>
        <w:t>Уточнить</w:t>
      </w:r>
    </w:p>
    <w:p w:rsidR="00797149" w:rsidRPr="001D0046" w:rsidRDefault="00797149" w:rsidP="00797149">
      <w:pPr>
        <w:pStyle w:val="ConsPlusNormal"/>
        <w:outlineLvl w:val="0"/>
      </w:pPr>
      <w:bookmarkStart w:id="10" w:name="Par1021"/>
      <w:bookmarkEnd w:id="10"/>
    </w:p>
    <w:p w:rsidR="00797149" w:rsidRPr="001D0046" w:rsidRDefault="00797149" w:rsidP="00797149">
      <w:pPr>
        <w:pStyle w:val="ConsPlusNormal"/>
        <w:outlineLvl w:val="0"/>
      </w:pPr>
    </w:p>
    <w:p w:rsidR="00B55532" w:rsidRDefault="00B55532" w:rsidP="00912775">
      <w:pPr>
        <w:pStyle w:val="ConsPlusNormal"/>
        <w:jc w:val="right"/>
        <w:outlineLvl w:val="0"/>
      </w:pPr>
    </w:p>
    <w:p w:rsidR="00797149" w:rsidRDefault="00797149" w:rsidP="00912775">
      <w:pPr>
        <w:pStyle w:val="ConsPlusNormal"/>
        <w:jc w:val="right"/>
        <w:outlineLvl w:val="0"/>
      </w:pPr>
    </w:p>
    <w:p w:rsidR="00912775" w:rsidRPr="001D0046" w:rsidRDefault="00912775" w:rsidP="00912775">
      <w:pPr>
        <w:pStyle w:val="ConsPlusNormal"/>
        <w:jc w:val="center"/>
        <w:rPr>
          <w:bCs/>
          <w:sz w:val="24"/>
          <w:szCs w:val="24"/>
        </w:rPr>
      </w:pPr>
      <w:bookmarkStart w:id="11" w:name="Par1091"/>
      <w:bookmarkEnd w:id="11"/>
      <w:r w:rsidRPr="001D0046">
        <w:rPr>
          <w:bCs/>
          <w:sz w:val="24"/>
          <w:szCs w:val="24"/>
        </w:rPr>
        <w:t>ФОРМЫ</w:t>
      </w:r>
    </w:p>
    <w:p w:rsidR="00912775" w:rsidRPr="001D0046" w:rsidRDefault="00912775" w:rsidP="00912775">
      <w:pPr>
        <w:pStyle w:val="ConsPlusNormal"/>
        <w:jc w:val="center"/>
        <w:rPr>
          <w:bCs/>
          <w:sz w:val="24"/>
          <w:szCs w:val="24"/>
        </w:rPr>
      </w:pPr>
      <w:r w:rsidRPr="001D0046">
        <w:rPr>
          <w:bCs/>
          <w:sz w:val="24"/>
          <w:szCs w:val="24"/>
        </w:rPr>
        <w:t>ПРЕДОСТАВЛЕНИЯ ИНФОРМАЦИИ, ПОДЛЕЖАЩЕЙ РАСКРЫТИЮ,</w:t>
      </w:r>
    </w:p>
    <w:p w:rsidR="00912775" w:rsidRDefault="00912775" w:rsidP="00912775">
      <w:pPr>
        <w:pStyle w:val="ConsPlusNormal"/>
        <w:jc w:val="center"/>
        <w:rPr>
          <w:b/>
          <w:bCs/>
        </w:rPr>
      </w:pPr>
      <w:r w:rsidRPr="001D0046">
        <w:rPr>
          <w:bCs/>
          <w:sz w:val="24"/>
          <w:szCs w:val="24"/>
        </w:rPr>
        <w:t>ОРГАНИЗАЦИЯМИ, ОСУЩЕСТВЛЯЮЩИМИ ВОДООТВЕДЕНИЕ</w:t>
      </w:r>
    </w:p>
    <w:p w:rsidR="00912775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12" w:name="Par1095"/>
      <w:bookmarkEnd w:id="12"/>
      <w:r w:rsidRPr="001D0046">
        <w:t>Форма 3.1. Общая информация о регулируемой организации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547EE8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Фирменное наименование юридического лица  (согласно</w:t>
            </w:r>
            <w:r w:rsidRPr="001D0046">
              <w:br/>
              <w:t xml:space="preserve">уставу регулируемой организации)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2706A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ЭнергоПромРесурс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47EE8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Фамилия, имя и отчество  руководителя  регулируемой</w:t>
            </w:r>
            <w:r w:rsidRPr="001D0046">
              <w:br/>
              <w:t xml:space="preserve">организации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2706AD">
            <w:pPr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Столяров Роман Николаевич</w:t>
            </w:r>
          </w:p>
        </w:tc>
      </w:tr>
      <w:tr w:rsidR="00547EE8" w:rsidRPr="001D0046" w:rsidTr="0017114E">
        <w:trPr>
          <w:trHeight w:val="10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Основной  государственный  регистрационный   номер,</w:t>
            </w:r>
            <w:r w:rsidRPr="001D0046">
              <w:br/>
              <w:t>дата  его   присвоения   и   наименование   органа,</w:t>
            </w:r>
            <w:r w:rsidRPr="001D0046">
              <w:br/>
              <w:t>принявшего решение о регистрации, в соответствии со</w:t>
            </w:r>
            <w:r w:rsidRPr="001D0046">
              <w:br/>
              <w:t>свидетельством  о  государственной  регистрации   в</w:t>
            </w:r>
            <w:r w:rsidRPr="001D0046">
              <w:br/>
              <w:t xml:space="preserve">качестве юридического лица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2706A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ОГРН 1135838000650</w:t>
            </w:r>
          </w:p>
          <w:p w:rsidR="00547EE8" w:rsidRPr="001D0046" w:rsidRDefault="00547EE8" w:rsidP="002706A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Дата внесения записи: 10.10.2013 ИФНС России по г.Заречному Пензенской области</w:t>
            </w:r>
          </w:p>
        </w:tc>
      </w:tr>
      <w:tr w:rsidR="00547EE8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 xml:space="preserve">Почтовый адрес регулируемой организации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8A1D97" w:rsidP="002706AD">
            <w:pPr>
              <w:ind w:right="-2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442961</w:t>
            </w:r>
            <w:r w:rsidR="00547EE8" w:rsidRPr="001D0046">
              <w:rPr>
                <w:rFonts w:ascii="Arial" w:hAnsi="Arial" w:cs="Arial"/>
                <w:sz w:val="20"/>
                <w:szCs w:val="20"/>
              </w:rPr>
              <w:t xml:space="preserve">, г. Заречный, Пензенской области, </w:t>
            </w:r>
            <w:proofErr w:type="spellStart"/>
            <w:r w:rsidR="00547EE8" w:rsidRPr="001D0046">
              <w:rPr>
                <w:rFonts w:ascii="Arial" w:hAnsi="Arial" w:cs="Arial"/>
                <w:sz w:val="20"/>
                <w:szCs w:val="20"/>
              </w:rPr>
              <w:t>ул.Промышленная,здание</w:t>
            </w:r>
            <w:proofErr w:type="spellEnd"/>
            <w:r w:rsidR="00547EE8" w:rsidRPr="001D0046">
              <w:rPr>
                <w:rFonts w:ascii="Arial" w:hAnsi="Arial" w:cs="Arial"/>
                <w:sz w:val="20"/>
                <w:szCs w:val="20"/>
              </w:rPr>
              <w:t xml:space="preserve"> № 1</w:t>
            </w:r>
          </w:p>
        </w:tc>
      </w:tr>
      <w:tr w:rsidR="00547EE8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Адрес    фактического    местонахождения    органов</w:t>
            </w:r>
            <w:r w:rsidRPr="001D0046">
              <w:br/>
              <w:t xml:space="preserve">управления регулируемой организации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8A1D97" w:rsidP="0027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442961</w:t>
            </w:r>
            <w:r w:rsidR="00547EE8" w:rsidRPr="001D0046">
              <w:rPr>
                <w:rFonts w:ascii="Arial" w:hAnsi="Arial" w:cs="Arial"/>
                <w:sz w:val="20"/>
                <w:szCs w:val="20"/>
              </w:rPr>
              <w:t xml:space="preserve">, г. Заречный, Пензенской области, </w:t>
            </w:r>
            <w:proofErr w:type="spellStart"/>
            <w:r w:rsidR="00547EE8" w:rsidRPr="001D0046">
              <w:rPr>
                <w:rFonts w:ascii="Arial" w:hAnsi="Arial" w:cs="Arial"/>
                <w:sz w:val="20"/>
                <w:szCs w:val="20"/>
              </w:rPr>
              <w:t>ул.Промышленная,здание</w:t>
            </w:r>
            <w:proofErr w:type="spellEnd"/>
            <w:r w:rsidR="00547EE8" w:rsidRPr="001D0046">
              <w:rPr>
                <w:rFonts w:ascii="Arial" w:hAnsi="Arial" w:cs="Arial"/>
                <w:sz w:val="20"/>
                <w:szCs w:val="20"/>
              </w:rPr>
              <w:t xml:space="preserve"> № 1</w:t>
            </w:r>
          </w:p>
        </w:tc>
      </w:tr>
      <w:tr w:rsidR="008A1D97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17114E">
            <w:pPr>
              <w:pStyle w:val="ConsPlusCell"/>
            </w:pPr>
            <w:r w:rsidRPr="001D0046">
              <w:t xml:space="preserve">Контактные телефоны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A20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65-54-47</w:t>
            </w:r>
          </w:p>
        </w:tc>
      </w:tr>
      <w:tr w:rsidR="008A1D97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17114E">
            <w:pPr>
              <w:pStyle w:val="ConsPlusCell"/>
            </w:pPr>
            <w:r w:rsidRPr="001D0046">
              <w:t>Официальный сайт регулируемой  организации  в  сети</w:t>
            </w:r>
            <w:r w:rsidRPr="001D0046">
              <w:br/>
              <w:t xml:space="preserve">"Интернет" 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B5208B" w:rsidRDefault="008A1D97" w:rsidP="00A20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1D97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17114E">
            <w:pPr>
              <w:pStyle w:val="ConsPlusCell"/>
            </w:pPr>
            <w:r w:rsidRPr="001D0046">
              <w:t xml:space="preserve">Адрес электронной почты регулируемой организации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A20644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B8">
              <w:t xml:space="preserve">  </w:t>
            </w:r>
            <w:r w:rsidRPr="00B5208B">
              <w:rPr>
                <w:rFonts w:ascii="Arial" w:hAnsi="Arial" w:cs="Arial"/>
                <w:sz w:val="20"/>
                <w:szCs w:val="20"/>
                <w:lang w:val="en-US"/>
              </w:rPr>
              <w:t>inforesurs@eps-group.pro</w:t>
            </w:r>
          </w:p>
        </w:tc>
      </w:tr>
      <w:tr w:rsidR="008A1D97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17114E">
            <w:pPr>
              <w:pStyle w:val="ConsPlusCell"/>
            </w:pPr>
            <w:r w:rsidRPr="001D0046">
              <w:t>Режим работы регулируемой организации  (абонентских</w:t>
            </w:r>
            <w:r w:rsidRPr="001D0046">
              <w:br/>
              <w:t>отделов, сбытовых подразделений), в том числе  часы</w:t>
            </w:r>
            <w:r w:rsidRPr="001D0046">
              <w:br/>
              <w:t xml:space="preserve">работы диспетчерских служб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2706A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 xml:space="preserve">8.00-17.00 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 xml:space="preserve"> - рабочие дни, 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суббота,воскресенье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 xml:space="preserve"> - выходные дни;</w:t>
            </w:r>
          </w:p>
          <w:p w:rsidR="008A1D97" w:rsidRPr="001D0046" w:rsidRDefault="008A1D97" w:rsidP="002706AD">
            <w:pPr>
              <w:pStyle w:val="ConsPlusCell"/>
            </w:pPr>
            <w:r w:rsidRPr="001D0046">
              <w:t>Дежурный сменный инженер: круглосуточно</w:t>
            </w:r>
          </w:p>
        </w:tc>
      </w:tr>
      <w:tr w:rsidR="008A1D97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17114E">
            <w:pPr>
              <w:pStyle w:val="ConsPlusCell"/>
            </w:pPr>
            <w:r w:rsidRPr="001D0046">
              <w:t xml:space="preserve">Вид регулируемой деятельности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17114E">
            <w:pPr>
              <w:pStyle w:val="ConsPlusCell"/>
            </w:pPr>
            <w:r w:rsidRPr="001D0046">
              <w:t>водоотведение</w:t>
            </w:r>
          </w:p>
        </w:tc>
      </w:tr>
      <w:tr w:rsidR="008A1D97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17114E">
            <w:pPr>
              <w:pStyle w:val="ConsPlusCell"/>
            </w:pPr>
            <w:r w:rsidRPr="001D0046">
              <w:t>Протяженность канализационных сетей (в  однотрубном</w:t>
            </w:r>
            <w:r w:rsidRPr="001D0046">
              <w:br/>
            </w:r>
            <w:r w:rsidRPr="001D0046">
              <w:lastRenderedPageBreak/>
              <w:t xml:space="preserve">исчислении) (километров)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547EE8">
            <w:pPr>
              <w:pStyle w:val="ConsPlusCell"/>
              <w:jc w:val="center"/>
            </w:pPr>
            <w:r w:rsidRPr="001D0046">
              <w:lastRenderedPageBreak/>
              <w:t>62,5</w:t>
            </w:r>
          </w:p>
        </w:tc>
      </w:tr>
      <w:tr w:rsidR="008A1D97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17114E">
            <w:pPr>
              <w:pStyle w:val="ConsPlusCell"/>
            </w:pPr>
            <w:r w:rsidRPr="001D0046">
              <w:t xml:space="preserve">Количество насосных станций (штук)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17114E">
            <w:pPr>
              <w:pStyle w:val="ConsPlusCell"/>
            </w:pPr>
          </w:p>
        </w:tc>
      </w:tr>
      <w:tr w:rsidR="008A1D97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17114E">
            <w:pPr>
              <w:pStyle w:val="ConsPlusCell"/>
            </w:pPr>
            <w:r w:rsidRPr="001D0046">
              <w:t xml:space="preserve">Количество очистных сооружений (штук)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0E0B6F">
            <w:pPr>
              <w:pStyle w:val="ConsPlusCell"/>
              <w:jc w:val="center"/>
            </w:pPr>
            <w:r w:rsidRPr="001D0046">
              <w:t>1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13" w:name="Par1140"/>
      <w:bookmarkEnd w:id="13"/>
      <w:r w:rsidRPr="001D0046">
        <w:t>Форма 3.2. Информация о тарифе на водоотведение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10065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6"/>
        <w:gridCol w:w="3649"/>
      </w:tblGrid>
      <w:tr w:rsidR="00797149" w:rsidRPr="001D0046" w:rsidTr="001851BE">
        <w:trPr>
          <w:trHeight w:val="400"/>
          <w:tblCellSpacing w:w="5" w:type="nil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Наименование органа регулирования, принявшего      </w:t>
            </w:r>
            <w:r w:rsidRPr="001D0046">
              <w:br/>
              <w:t xml:space="preserve">решение об утверждении тарифа на водоотведение    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>Управление по регулированию тарифов и энергосбережению Пензенской области</w:t>
            </w:r>
          </w:p>
        </w:tc>
      </w:tr>
      <w:tr w:rsidR="008A1D97" w:rsidRPr="001D0046" w:rsidTr="001851BE">
        <w:trPr>
          <w:trHeight w:val="400"/>
          <w:tblCellSpacing w:w="5" w:type="nil"/>
        </w:trPr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8A1D97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на </w:t>
            </w:r>
            <w:r>
              <w:t>водоотведение</w:t>
            </w:r>
            <w:r w:rsidRPr="001D0046">
              <w:t xml:space="preserve">   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133CB" w:rsidP="00A20644">
            <w:pPr>
              <w:pStyle w:val="ConsPlusCell"/>
            </w:pPr>
            <w:r>
              <w:t>Приказ № 124 от 16</w:t>
            </w:r>
            <w:r w:rsidR="008A1D97" w:rsidRPr="001D0046">
              <w:t>.12.201</w:t>
            </w:r>
            <w:r>
              <w:t>6</w:t>
            </w:r>
          </w:p>
        </w:tc>
      </w:tr>
      <w:tr w:rsidR="008A1D97" w:rsidRPr="001D0046" w:rsidTr="001851BE">
        <w:trPr>
          <w:tblCellSpacing w:w="5" w:type="nil"/>
        </w:trPr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A20644">
            <w:pPr>
              <w:pStyle w:val="ConsPlusCell"/>
            </w:pPr>
            <w:r w:rsidRPr="001D0046">
              <w:t xml:space="preserve">Величина установленного  тарифа  на  </w:t>
            </w:r>
            <w:r>
              <w:t>водоотведение</w:t>
            </w:r>
            <w:r w:rsidRPr="001D0046">
              <w:br/>
            </w:r>
          </w:p>
          <w:p w:rsidR="008A1D97" w:rsidRPr="001D0046" w:rsidRDefault="008A1D97" w:rsidP="008A1D97">
            <w:pPr>
              <w:pStyle w:val="ConsPlusCell"/>
            </w:pPr>
            <w:r w:rsidRPr="001D0046">
              <w:t xml:space="preserve">Срок действия  установленного  тарифа  на  </w:t>
            </w:r>
            <w:r>
              <w:t>водоотведение</w:t>
            </w:r>
            <w:r w:rsidRPr="001D0046">
              <w:br/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Default="008A1D97" w:rsidP="00A20644">
            <w:pPr>
              <w:pStyle w:val="ConsPlusCell"/>
            </w:pPr>
            <w:r>
              <w:t xml:space="preserve">- </w:t>
            </w:r>
            <w:r w:rsidR="001851BE">
              <w:t>10,33</w:t>
            </w:r>
            <w:r w:rsidRPr="001D0046">
              <w:t xml:space="preserve"> руб., без НДС</w:t>
            </w:r>
            <w:r>
              <w:t xml:space="preserve">, </w:t>
            </w:r>
            <w:r w:rsidR="001851BE">
              <w:t>12,19</w:t>
            </w:r>
            <w:r>
              <w:t xml:space="preserve"> руб., с НДС - с 01.01.2016 по 30.06.2016</w:t>
            </w:r>
          </w:p>
          <w:p w:rsidR="008A1D97" w:rsidRDefault="008A1D97" w:rsidP="00A20644">
            <w:pPr>
              <w:pStyle w:val="ConsPlusCell"/>
            </w:pPr>
            <w:r>
              <w:t xml:space="preserve">- </w:t>
            </w:r>
            <w:r w:rsidR="001851BE">
              <w:t>11,16</w:t>
            </w:r>
            <w:r w:rsidRPr="001D0046">
              <w:t xml:space="preserve"> руб., без НДС</w:t>
            </w:r>
            <w:r>
              <w:t xml:space="preserve">, </w:t>
            </w:r>
            <w:r w:rsidR="001851BE">
              <w:t>13,17</w:t>
            </w:r>
            <w:r>
              <w:t xml:space="preserve"> руб., с НДС - с 01.07.2016 по 31.12.2016</w:t>
            </w:r>
          </w:p>
          <w:p w:rsidR="008A1D97" w:rsidRPr="001D0046" w:rsidRDefault="008A1D97" w:rsidP="00A20644">
            <w:pPr>
              <w:pStyle w:val="ConsPlusCell"/>
            </w:pPr>
            <w:r>
              <w:t xml:space="preserve">- </w:t>
            </w:r>
            <w:r w:rsidR="001851BE">
              <w:t>11,16</w:t>
            </w:r>
            <w:r w:rsidRPr="001D0046">
              <w:t xml:space="preserve"> руб., без НДС</w:t>
            </w:r>
            <w:r>
              <w:t xml:space="preserve">, </w:t>
            </w:r>
            <w:r w:rsidR="001851BE">
              <w:t>13,17</w:t>
            </w:r>
            <w:r>
              <w:t xml:space="preserve"> руб., с НДС - с 01.01.2017 по 30.06.2017</w:t>
            </w:r>
          </w:p>
          <w:p w:rsidR="008A1D97" w:rsidRDefault="008A1D97" w:rsidP="00A20644">
            <w:pPr>
              <w:pStyle w:val="ConsPlusCell"/>
            </w:pPr>
            <w:r>
              <w:t xml:space="preserve">- </w:t>
            </w:r>
            <w:r w:rsidR="008133CB">
              <w:t>11,67</w:t>
            </w:r>
            <w:r w:rsidRPr="001D0046">
              <w:t xml:space="preserve"> руб., без НДС</w:t>
            </w:r>
            <w:r>
              <w:t xml:space="preserve">, </w:t>
            </w:r>
            <w:r w:rsidR="008133CB">
              <w:t xml:space="preserve">13,77 </w:t>
            </w:r>
            <w:r>
              <w:t>руб., с НДС - с 01.07.2017 по 31.12.2017</w:t>
            </w:r>
          </w:p>
          <w:p w:rsidR="008A1D97" w:rsidRDefault="008A1D97" w:rsidP="00A20644">
            <w:pPr>
              <w:pStyle w:val="ConsPlusCell"/>
            </w:pPr>
            <w:r>
              <w:t xml:space="preserve">- </w:t>
            </w:r>
            <w:r w:rsidR="008133CB">
              <w:t>11,67</w:t>
            </w:r>
            <w:r w:rsidRPr="001D0046">
              <w:t xml:space="preserve"> руб., без НДС</w:t>
            </w:r>
            <w:r>
              <w:t xml:space="preserve">, </w:t>
            </w:r>
            <w:r w:rsidR="008133CB">
              <w:t>13,77</w:t>
            </w:r>
            <w:r>
              <w:t xml:space="preserve"> руб., с НДС - с 01.01.2018 по 30.06.2018</w:t>
            </w:r>
          </w:p>
          <w:p w:rsidR="008A1D97" w:rsidRPr="001D0046" w:rsidRDefault="008A1D97" w:rsidP="001851BE">
            <w:pPr>
              <w:pStyle w:val="ConsPlusCell"/>
            </w:pPr>
            <w:r>
              <w:t xml:space="preserve">- </w:t>
            </w:r>
            <w:r w:rsidR="008133CB">
              <w:t>12,19</w:t>
            </w:r>
            <w:r w:rsidRPr="001D0046">
              <w:t xml:space="preserve"> руб., без НДС</w:t>
            </w:r>
            <w:r>
              <w:t xml:space="preserve">, </w:t>
            </w:r>
            <w:r w:rsidR="004E2D7D">
              <w:t>14,39</w:t>
            </w:r>
            <w:r>
              <w:t xml:space="preserve"> руб., с НДС - с 01.07.2018 по 31.12.2018</w:t>
            </w:r>
          </w:p>
        </w:tc>
      </w:tr>
      <w:tr w:rsidR="008A1D97" w:rsidRPr="001D0046" w:rsidTr="001851BE">
        <w:trPr>
          <w:trHeight w:val="400"/>
          <w:tblCellSpacing w:w="5" w:type="nil"/>
        </w:trPr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A20644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 xml:space="preserve">установлении  тарифа  на  </w:t>
            </w:r>
            <w:r>
              <w:t>водоотведение</w:t>
            </w:r>
            <w:r w:rsidRPr="001D0046">
              <w:br/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97" w:rsidRPr="001D0046" w:rsidRDefault="008A1D97" w:rsidP="00A20644">
            <w:pPr>
              <w:pStyle w:val="ConsPlusCell"/>
            </w:pPr>
            <w:r w:rsidRPr="00711CC5">
              <w:rPr>
                <w:color w:val="FF0000"/>
              </w:rPr>
              <w:t>Газета «Издательский дом «Пензенская правда» № 3, от 19.01.16</w:t>
            </w:r>
            <w:r w:rsidR="00B81EB8">
              <w:t>,</w:t>
            </w:r>
            <w:r w:rsidR="00B81EB8" w:rsidRPr="00D548FD">
              <w:t xml:space="preserve"> официальный сайт</w:t>
            </w:r>
            <w:r w:rsidR="00B81EB8" w:rsidRPr="00CF5802">
              <w:t xml:space="preserve"> Управления по регулированию тарифов и энергосбережению Пензенской области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797149" w:rsidRPr="001D0046" w:rsidRDefault="00797149" w:rsidP="00912775">
      <w:pPr>
        <w:pStyle w:val="ConsPlusNormal"/>
        <w:ind w:firstLine="540"/>
        <w:jc w:val="both"/>
      </w:pPr>
      <w:bookmarkStart w:id="14" w:name="_GoBack"/>
      <w:bookmarkEnd w:id="14"/>
    </w:p>
    <w:p w:rsidR="00912775" w:rsidRPr="001D0046" w:rsidRDefault="00912775" w:rsidP="00912775">
      <w:pPr>
        <w:pStyle w:val="ConsPlusNormal"/>
        <w:jc w:val="center"/>
        <w:outlineLvl w:val="1"/>
      </w:pPr>
      <w:bookmarkStart w:id="15" w:name="Par1162"/>
      <w:bookmarkEnd w:id="15"/>
      <w:r w:rsidRPr="001D0046">
        <w:t>Форма 3.3. Информация о тарифе на транспортировку</w:t>
      </w:r>
    </w:p>
    <w:p w:rsidR="00912775" w:rsidRPr="001D0046" w:rsidRDefault="00912775" w:rsidP="00912775">
      <w:pPr>
        <w:pStyle w:val="ConsPlusNormal"/>
        <w:jc w:val="center"/>
      </w:pPr>
      <w:r w:rsidRPr="001D0046">
        <w:t>сточных вод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>решение об утверждении  тарифа  на  транспортировку</w:t>
            </w:r>
            <w:r w:rsidRPr="001D0046">
              <w:br/>
              <w:t xml:space="preserve">сточных вод             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на транспортировку сточных вод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Величина установленного тарифа  на  транспортировку</w:t>
            </w:r>
            <w:r w:rsidRPr="001D0046">
              <w:br/>
              <w:t xml:space="preserve">сточных вод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405CB3" w:rsidP="00405CB3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Срок    действия    установленного    тарифа     на</w:t>
            </w:r>
            <w:r w:rsidRPr="001D0046">
              <w:br/>
              <w:t xml:space="preserve">транспортировку сточных вод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 xml:space="preserve">установлении тарифа на транспортировку сточных вод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16" w:name="Par1187"/>
      <w:bookmarkEnd w:id="16"/>
      <w:r w:rsidRPr="001D0046">
        <w:t>Форма 3.4. Информация о тарифах на подключение</w:t>
      </w:r>
    </w:p>
    <w:p w:rsidR="00912775" w:rsidRPr="001D0046" w:rsidRDefault="00912775" w:rsidP="00912775">
      <w:pPr>
        <w:pStyle w:val="ConsPlusNormal"/>
        <w:jc w:val="center"/>
      </w:pPr>
      <w:r w:rsidRPr="001D0046">
        <w:t>к централизованной системе водоотведения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912775" w:rsidRPr="001D0046" w:rsidTr="0017114E">
        <w:trPr>
          <w:trHeight w:val="8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Наименование органа регулирования тарифов,         </w:t>
            </w:r>
            <w:r w:rsidRPr="001D0046">
              <w:br/>
              <w:t xml:space="preserve">принявшего решение об утверждении тарифа на        </w:t>
            </w:r>
            <w:r w:rsidRPr="001D0046">
              <w:br/>
              <w:t xml:space="preserve">подключение к централизованной системе             </w:t>
            </w:r>
            <w:r w:rsidRPr="001D0046">
              <w:br/>
              <w:t xml:space="preserve">водоотведения           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Реквизиты решения об утверждении тарифа на         </w:t>
            </w:r>
            <w:r w:rsidRPr="001D0046">
              <w:br/>
              <w:t xml:space="preserve">подключение к централизованной системе             </w:t>
            </w:r>
            <w:r w:rsidRPr="001D0046">
              <w:br/>
              <w:t xml:space="preserve">водоотведения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lastRenderedPageBreak/>
              <w:t xml:space="preserve">Величина установленного тарифа на подключение к    </w:t>
            </w:r>
            <w:r w:rsidRPr="001D0046">
              <w:br/>
              <w:t xml:space="preserve">централизованной системе водоотведения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405CB3" w:rsidP="00405CB3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Срок действия установленного тарифа на подключение </w:t>
            </w:r>
            <w:r w:rsidRPr="001D0046">
              <w:br/>
              <w:t xml:space="preserve">к централизованной системе водоотведения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Источник официального опубликования решения об     </w:t>
            </w:r>
            <w:r w:rsidRPr="001D0046">
              <w:br/>
              <w:t xml:space="preserve">установлении тарифа на подключение к               </w:t>
            </w:r>
            <w:r w:rsidRPr="001D0046">
              <w:br/>
              <w:t xml:space="preserve">централизованной системе водоотведения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405CB3" w:rsidRPr="001D0046" w:rsidRDefault="00405CB3" w:rsidP="00912775">
      <w:pPr>
        <w:pStyle w:val="ConsPlusNormal"/>
        <w:ind w:firstLine="540"/>
        <w:jc w:val="both"/>
      </w:pPr>
      <w:bookmarkStart w:id="17" w:name="Par1215"/>
      <w:bookmarkEnd w:id="17"/>
    </w:p>
    <w:p w:rsidR="00912775" w:rsidRPr="001D0046" w:rsidRDefault="00912775" w:rsidP="00912775">
      <w:pPr>
        <w:pStyle w:val="ConsPlusNormal"/>
        <w:jc w:val="center"/>
        <w:outlineLvl w:val="1"/>
      </w:pPr>
      <w:bookmarkStart w:id="18" w:name="Par1484"/>
      <w:bookmarkEnd w:id="18"/>
      <w:r w:rsidRPr="001D0046">
        <w:t>Форма 3.9. Информация об условиях,</w:t>
      </w:r>
    </w:p>
    <w:p w:rsidR="00912775" w:rsidRPr="001D0046" w:rsidRDefault="00912775" w:rsidP="00912775">
      <w:pPr>
        <w:pStyle w:val="ConsPlusNormal"/>
        <w:jc w:val="center"/>
      </w:pPr>
      <w:r w:rsidRPr="001D0046">
        <w:t>на которых осуществляется поставка регулируемых товаров</w:t>
      </w:r>
    </w:p>
    <w:p w:rsidR="00912775" w:rsidRPr="001D0046" w:rsidRDefault="00912775" w:rsidP="00912775">
      <w:pPr>
        <w:pStyle w:val="ConsPlusNormal"/>
        <w:jc w:val="center"/>
      </w:pPr>
      <w:r w:rsidRPr="001D0046">
        <w:t>и (или) оказание регулируемых услуг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912775" w:rsidRPr="001D0046" w:rsidTr="0017114E">
        <w:trPr>
          <w:trHeight w:val="8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Сведения об условиях публичных  договоров  поставок</w:t>
            </w:r>
            <w:r w:rsidRPr="001D0046">
              <w:br/>
              <w:t>регулируемых товаров, оказания регулируемых  услуг,</w:t>
            </w:r>
            <w:r w:rsidRPr="001D0046">
              <w:br/>
              <w:t>в   том   числе   договоров   о    подключении    к</w:t>
            </w:r>
            <w:r w:rsidRPr="001D0046">
              <w:br/>
              <w:t xml:space="preserve">централизованной системе холодного водоснабжения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8226AB" w:rsidP="0017114E">
            <w:pPr>
              <w:pStyle w:val="ConsPlusCell"/>
            </w:pPr>
            <w:r w:rsidRPr="001D0046">
              <w:t>Приложение (договор)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19" w:name="Par1499"/>
      <w:bookmarkEnd w:id="19"/>
      <w:r w:rsidRPr="001D0046">
        <w:t>Форма 3.10. Информация о порядке выполнения</w:t>
      </w:r>
    </w:p>
    <w:p w:rsidR="00912775" w:rsidRPr="001D0046" w:rsidRDefault="00912775" w:rsidP="00912775">
      <w:pPr>
        <w:pStyle w:val="ConsPlusNormal"/>
        <w:jc w:val="center"/>
      </w:pPr>
      <w:r w:rsidRPr="001D0046">
        <w:t>технологических, технических и других мероприятий,</w:t>
      </w:r>
    </w:p>
    <w:p w:rsidR="00912775" w:rsidRPr="001D0046" w:rsidRDefault="00912775" w:rsidP="00912775">
      <w:pPr>
        <w:pStyle w:val="ConsPlusNormal"/>
        <w:jc w:val="center"/>
      </w:pPr>
      <w:r w:rsidRPr="001D0046">
        <w:t>связанных с подключением к централизованной</w:t>
      </w:r>
    </w:p>
    <w:p w:rsidR="00912775" w:rsidRPr="001D0046" w:rsidRDefault="00912775" w:rsidP="00912775">
      <w:pPr>
        <w:pStyle w:val="ConsPlusNormal"/>
        <w:jc w:val="center"/>
      </w:pPr>
      <w:r w:rsidRPr="001D0046">
        <w:t>системе водоотведения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Форма  заявки  о  подключении  к   централизованной</w:t>
            </w:r>
            <w:r w:rsidRPr="001D0046">
              <w:br/>
              <w:t xml:space="preserve">системе водоотведения   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8226AB" w:rsidP="0017114E">
            <w:pPr>
              <w:pStyle w:val="ConsPlusCell"/>
            </w:pPr>
            <w:r w:rsidRPr="001D0046">
              <w:t>Приложение К1</w:t>
            </w: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Перечень документов, представляемых одновременно  с</w:t>
            </w:r>
            <w:r w:rsidRPr="001D0046">
              <w:br/>
              <w:t>заявкой о подключении  к  централизованной  системе</w:t>
            </w:r>
            <w:r w:rsidRPr="001D0046">
              <w:br/>
              <w:t xml:space="preserve">водоотведения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8226AB" w:rsidP="0017114E">
            <w:pPr>
              <w:pStyle w:val="ConsPlusCell"/>
            </w:pPr>
            <w:r w:rsidRPr="001D0046">
              <w:t>Приложение К2</w:t>
            </w:r>
          </w:p>
        </w:tc>
      </w:tr>
      <w:tr w:rsidR="00912775" w:rsidRPr="001D0046" w:rsidTr="0017114E">
        <w:trPr>
          <w:trHeight w:val="12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   нормативного     правового      акта,</w:t>
            </w:r>
            <w:r w:rsidRPr="001D0046">
              <w:br/>
              <w:t>регламентирующего  порядок  действий  заявителя   и</w:t>
            </w:r>
            <w:r w:rsidRPr="001D0046">
              <w:br/>
              <w:t>регулируемой  организации   при   подаче,   приеме,</w:t>
            </w:r>
            <w:r w:rsidRPr="001D0046">
              <w:br/>
              <w:t>обработке заявки о подключении  к  централизованной</w:t>
            </w:r>
            <w:r w:rsidRPr="001D0046">
              <w:br/>
              <w:t>системе   водоотведения,   принятии    решения    и</w:t>
            </w:r>
            <w:r w:rsidRPr="001D0046">
              <w:br/>
              <w:t xml:space="preserve">уведомлении о принятом решении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8226AB" w:rsidP="0017114E">
            <w:pPr>
              <w:pStyle w:val="ConsPlusCell"/>
            </w:pPr>
            <w:r w:rsidRPr="001D0046">
              <w:t>Приложение К3</w:t>
            </w: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Телефоны и адреса службы, ответственной за прием  и</w:t>
            </w:r>
            <w:r w:rsidRPr="001D0046">
              <w:br/>
              <w:t>обработку заявок о подключении  к  централизованной</w:t>
            </w:r>
            <w:r w:rsidRPr="001D0046">
              <w:br/>
              <w:t xml:space="preserve">системе водоотведения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8226AB" w:rsidP="0017114E">
            <w:pPr>
              <w:pStyle w:val="ConsPlusCell"/>
            </w:pPr>
            <w:r w:rsidRPr="001D0046">
              <w:t>Приложение К4</w:t>
            </w:r>
          </w:p>
        </w:tc>
      </w:tr>
    </w:tbl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FC3B57" w:rsidRDefault="00FC3B57"/>
    <w:sectPr w:rsidR="00FC3B57" w:rsidSect="0060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775"/>
    <w:rsid w:val="00005B96"/>
    <w:rsid w:val="00084670"/>
    <w:rsid w:val="000C73CA"/>
    <w:rsid w:val="000E0B6F"/>
    <w:rsid w:val="0017114E"/>
    <w:rsid w:val="001750F4"/>
    <w:rsid w:val="001851BE"/>
    <w:rsid w:val="001D0046"/>
    <w:rsid w:val="002A1333"/>
    <w:rsid w:val="002C60ED"/>
    <w:rsid w:val="00333F1A"/>
    <w:rsid w:val="003A56AB"/>
    <w:rsid w:val="00405CB3"/>
    <w:rsid w:val="004144D0"/>
    <w:rsid w:val="004960C4"/>
    <w:rsid w:val="004E2D7D"/>
    <w:rsid w:val="004F4113"/>
    <w:rsid w:val="00547EE8"/>
    <w:rsid w:val="0056735C"/>
    <w:rsid w:val="00590528"/>
    <w:rsid w:val="005937CC"/>
    <w:rsid w:val="0059730C"/>
    <w:rsid w:val="0060443A"/>
    <w:rsid w:val="006858D6"/>
    <w:rsid w:val="006C3BA8"/>
    <w:rsid w:val="006C4FAC"/>
    <w:rsid w:val="00711CC5"/>
    <w:rsid w:val="00721E44"/>
    <w:rsid w:val="00797149"/>
    <w:rsid w:val="007973CD"/>
    <w:rsid w:val="007F0356"/>
    <w:rsid w:val="008133CB"/>
    <w:rsid w:val="008226AB"/>
    <w:rsid w:val="00830369"/>
    <w:rsid w:val="00841FB5"/>
    <w:rsid w:val="008A1D97"/>
    <w:rsid w:val="008C61B2"/>
    <w:rsid w:val="008F44AF"/>
    <w:rsid w:val="00912775"/>
    <w:rsid w:val="00947D9D"/>
    <w:rsid w:val="00963C04"/>
    <w:rsid w:val="009B7586"/>
    <w:rsid w:val="00A2002F"/>
    <w:rsid w:val="00AD1711"/>
    <w:rsid w:val="00AF5772"/>
    <w:rsid w:val="00B5208B"/>
    <w:rsid w:val="00B55532"/>
    <w:rsid w:val="00B81EB8"/>
    <w:rsid w:val="00C363F9"/>
    <w:rsid w:val="00C54DA6"/>
    <w:rsid w:val="00E54C96"/>
    <w:rsid w:val="00E73BA7"/>
    <w:rsid w:val="00F44DDC"/>
    <w:rsid w:val="00F7454F"/>
    <w:rsid w:val="00F972C1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F262"/>
  <w15:docId w15:val="{6A2B7ED1-7443-4769-A49A-6BADFD72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12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750F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750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DD61-63FE-4C93-99DE-53A80423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eco3</cp:lastModifiedBy>
  <cp:revision>28</cp:revision>
  <cp:lastPrinted>2015-01-13T07:44:00Z</cp:lastPrinted>
  <dcterms:created xsi:type="dcterms:W3CDTF">2013-12-09T06:41:00Z</dcterms:created>
  <dcterms:modified xsi:type="dcterms:W3CDTF">2016-12-20T11:19:00Z</dcterms:modified>
</cp:coreProperties>
</file>