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CD" w:rsidRDefault="00902FCD" w:rsidP="00902F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E45BF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5B164C" w:rsidRPr="00F41C1F">
        <w:rPr>
          <w:rFonts w:ascii="Times New Roman" w:hAnsi="Times New Roman" w:cs="Times New Roman"/>
          <w:sz w:val="24"/>
          <w:szCs w:val="24"/>
        </w:rPr>
        <w:t>ДОГОВОР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B1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24B13" w:rsidRPr="00224B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4AE" w:rsidRPr="00224B13">
        <w:rPr>
          <w:rFonts w:ascii="Times New Roman" w:hAnsi="Times New Roman" w:cs="Times New Roman"/>
          <w:sz w:val="24"/>
          <w:szCs w:val="24"/>
          <w:u w:val="single"/>
        </w:rPr>
        <w:t>Заречный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F4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674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674AE">
        <w:rPr>
          <w:rFonts w:ascii="Times New Roman" w:hAnsi="Times New Roman" w:cs="Times New Roman"/>
          <w:sz w:val="24"/>
          <w:szCs w:val="24"/>
        </w:rPr>
        <w:t xml:space="preserve">  </w:t>
      </w:r>
      <w:r w:rsidR="00F41C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674AE" w:rsidRPr="00F674AE"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r w:rsidR="00F67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C1F">
        <w:rPr>
          <w:rFonts w:ascii="Times New Roman" w:hAnsi="Times New Roman" w:cs="Times New Roman"/>
          <w:sz w:val="24"/>
          <w:szCs w:val="24"/>
        </w:rPr>
        <w:t>»</w:t>
      </w:r>
      <w:r w:rsidR="00F41C1F" w:rsidRPr="00F67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4AE" w:rsidRPr="00F674AE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674AE" w:rsidRPr="00F674AE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4AE">
        <w:rPr>
          <w:rFonts w:ascii="Times New Roman" w:hAnsi="Times New Roman" w:cs="Times New Roman"/>
          <w:sz w:val="24"/>
          <w:szCs w:val="24"/>
        </w:rPr>
        <w:t>г.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Pr="00F41C1F" w:rsidRDefault="00F41C1F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ООО «ЭнергоПромРесурс», </w:t>
      </w:r>
      <w:r w:rsidR="00DF376D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Pr="00F41C1F">
        <w:rPr>
          <w:rFonts w:ascii="Times New Roman" w:hAnsi="Times New Roman" w:cs="Times New Roman"/>
          <w:sz w:val="24"/>
          <w:szCs w:val="24"/>
        </w:rPr>
        <w:t xml:space="preserve">в лице технического директора – главного </w:t>
      </w:r>
      <w:bookmarkStart w:id="0" w:name="_GoBack"/>
      <w:bookmarkEnd w:id="0"/>
      <w:r w:rsidRPr="00F41C1F">
        <w:rPr>
          <w:rFonts w:ascii="Times New Roman" w:hAnsi="Times New Roman" w:cs="Times New Roman"/>
          <w:sz w:val="24"/>
          <w:szCs w:val="24"/>
        </w:rPr>
        <w:t>инженера Ефимова Александра Ивановича, действующего на основании доверенности от 01.01.201</w:t>
      </w:r>
      <w:r w:rsidR="00A32A2F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 xml:space="preserve"> № 2/12-03, с одной стороны, и</w:t>
      </w:r>
      <w:r w:rsidR="00F674AE">
        <w:rPr>
          <w:rFonts w:ascii="Times New Roman" w:hAnsi="Times New Roman" w:cs="Times New Roman"/>
          <w:sz w:val="24"/>
          <w:szCs w:val="24"/>
        </w:rPr>
        <w:t xml:space="preserve"> </w:t>
      </w:r>
      <w:r w:rsidR="00F674AE" w:rsidRPr="00F674AE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</w:t>
      </w:r>
      <w:r w:rsidRPr="00F41C1F">
        <w:rPr>
          <w:rFonts w:ascii="Times New Roman" w:hAnsi="Times New Roman" w:cs="Times New Roman"/>
          <w:sz w:val="24"/>
          <w:szCs w:val="24"/>
        </w:rPr>
        <w:t>, именуемо</w:t>
      </w:r>
      <w:r w:rsidR="00F674AE">
        <w:rPr>
          <w:rFonts w:ascii="Times New Roman" w:hAnsi="Times New Roman" w:cs="Times New Roman"/>
          <w:sz w:val="24"/>
          <w:szCs w:val="24"/>
        </w:rPr>
        <w:t>го</w:t>
      </w:r>
      <w:r w:rsidRPr="00F41C1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F376D">
        <w:rPr>
          <w:rFonts w:ascii="Times New Roman" w:hAnsi="Times New Roman" w:cs="Times New Roman"/>
          <w:sz w:val="24"/>
          <w:szCs w:val="24"/>
        </w:rPr>
        <w:t>З</w:t>
      </w:r>
      <w:r w:rsidRPr="00F41C1F">
        <w:rPr>
          <w:rFonts w:ascii="Times New Roman" w:hAnsi="Times New Roman" w:cs="Times New Roman"/>
          <w:sz w:val="24"/>
          <w:szCs w:val="24"/>
        </w:rPr>
        <w:t>аказчиком, в лице</w:t>
      </w:r>
      <w:r w:rsidR="00F674AE">
        <w:rPr>
          <w:rFonts w:ascii="Times New Roman" w:hAnsi="Times New Roman" w:cs="Times New Roman"/>
          <w:sz w:val="24"/>
          <w:szCs w:val="24"/>
        </w:rPr>
        <w:t xml:space="preserve"> </w:t>
      </w:r>
      <w:r w:rsidR="00F674AE" w:rsidRPr="00F674AE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 w:rsidRPr="00F41C1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674AE" w:rsidRPr="00F674AE">
        <w:rPr>
          <w:rFonts w:ascii="Times New Roman" w:hAnsi="Times New Roman" w:cs="Times New Roman"/>
          <w:sz w:val="24"/>
          <w:szCs w:val="24"/>
          <w:u w:val="single"/>
        </w:rPr>
        <w:t>ОГРНИП №317583500057775 от 06.12.2017г</w:t>
      </w:r>
      <w:r w:rsidR="00F674AE">
        <w:rPr>
          <w:rFonts w:ascii="Times New Roman" w:hAnsi="Times New Roman" w:cs="Times New Roman"/>
          <w:sz w:val="24"/>
          <w:szCs w:val="24"/>
        </w:rPr>
        <w:t>.</w:t>
      </w:r>
      <w:r w:rsidRPr="00F41C1F">
        <w:rPr>
          <w:rFonts w:ascii="Times New Roman" w:hAnsi="Times New Roman" w:cs="Times New Roman"/>
          <w:sz w:val="24"/>
          <w:szCs w:val="24"/>
        </w:rPr>
        <w:t>, с  другой  стороны, именуемые в дальнейшем сторонами,  заключили  настоящий договор о нижеследующем: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1108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 w:rsidR="00011083">
        <w:rPr>
          <w:rFonts w:ascii="Times New Roman" w:hAnsi="Times New Roman" w:cs="Times New Roman"/>
          <w:sz w:val="24"/>
          <w:szCs w:val="24"/>
        </w:rPr>
        <w:t>перечень мероприятий по подключению</w:t>
      </w:r>
      <w:r w:rsidR="007C18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 w:rsidR="00011083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7B7FD1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</w:t>
      </w:r>
      <w:r w:rsidR="008B21A5">
        <w:rPr>
          <w:rFonts w:ascii="Times New Roman" w:hAnsi="Times New Roman" w:cs="Times New Roman"/>
          <w:sz w:val="24"/>
          <w:szCs w:val="24"/>
        </w:rPr>
        <w:t>__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>0,5</w:t>
      </w:r>
      <w:r w:rsidR="008B21A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Гкал/ч. </w:t>
      </w:r>
    </w:p>
    <w:p w:rsidR="005B164C" w:rsidRPr="00F41C1F" w:rsidRDefault="007B7FD1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 w:rsidR="000C4159">
        <w:rPr>
          <w:rFonts w:ascii="Times New Roman" w:hAnsi="Times New Roman" w:cs="Times New Roman"/>
          <w:sz w:val="24"/>
          <w:szCs w:val="24"/>
        </w:rPr>
        <w:t>18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:rsidR="000C4159" w:rsidRPr="000C4159" w:rsidRDefault="007B7FD1" w:rsidP="000C4159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415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 xml:space="preserve">Нормативный срок подключения не может превышать 18 месяцев со дня заключения договора о 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>одключении, если более длительные сроки не указаны в заявке заявителя.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 xml:space="preserve"> (п. </w:t>
      </w:r>
      <w:r w:rsidR="000C4159">
        <w:rPr>
          <w:rFonts w:ascii="Times New Roman" w:hAnsi="Times New Roman" w:cs="Times New Roman"/>
          <w:i/>
          <w:sz w:val="20"/>
          <w:szCs w:val="20"/>
        </w:rPr>
        <w:t>42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>. Правил, утвержденных Постановлением Правительства РФ № от 05.07.2018 № 787)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5. Исполнитель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lastRenderedPageBreak/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</w:t>
      </w:r>
      <w:r w:rsidR="008B21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тепловой</w:t>
      </w:r>
      <w:r w:rsidR="00902F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энергии</w:t>
      </w:r>
      <w:r w:rsidR="008B21A5">
        <w:rPr>
          <w:rFonts w:ascii="Times New Roman" w:hAnsi="Times New Roman" w:cs="Times New Roman"/>
          <w:iCs/>
          <w:sz w:val="24"/>
          <w:szCs w:val="24"/>
        </w:rPr>
        <w:t>,</w:t>
      </w:r>
      <w:r w:rsidRPr="000C4159">
        <w:rPr>
          <w:rFonts w:ascii="Times New Roman" w:hAnsi="Times New Roman" w:cs="Times New Roman"/>
          <w:iCs/>
          <w:sz w:val="24"/>
          <w:szCs w:val="24"/>
        </w:rPr>
        <w:t xml:space="preserve"> не позднее установленной договором о подключении даты подключения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</w:t>
      </w:r>
      <w:r w:rsidR="00C52E83">
        <w:rPr>
          <w:rFonts w:ascii="Times New Roman" w:hAnsi="Times New Roman" w:cs="Times New Roman"/>
          <w:iCs/>
          <w:sz w:val="24"/>
          <w:szCs w:val="24"/>
        </w:rPr>
        <w:t>3</w:t>
      </w:r>
      <w:r w:rsidR="009F7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9F7995" w:rsidRPr="009F7995" w:rsidRDefault="009F7995" w:rsidP="009F799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>кранов и задвижек на их обводах.</w:t>
      </w:r>
    </w:p>
    <w:p w:rsidR="00CC1F98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F98" w:rsidRDefault="00CC1F98" w:rsidP="00CC1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</w:t>
      </w:r>
      <w:r w:rsidR="00C52E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FF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>составить по форме, приведенной в приложении №</w:t>
      </w:r>
      <w:r w:rsidR="001D59FF" w:rsidRPr="001D59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E83">
        <w:rPr>
          <w:rFonts w:ascii="Times New Roman" w:hAnsi="Times New Roman" w:cs="Times New Roman"/>
          <w:iCs/>
          <w:sz w:val="24"/>
          <w:szCs w:val="24"/>
        </w:rPr>
        <w:t>5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к настоящему договору, подписать и направить на подпись Заказчику акт о</w:t>
      </w:r>
      <w:r w:rsidR="00C21758">
        <w:rPr>
          <w:rFonts w:ascii="Times New Roman" w:hAnsi="Times New Roman" w:cs="Times New Roman"/>
          <w:iCs/>
          <w:sz w:val="24"/>
          <w:szCs w:val="24"/>
        </w:rPr>
        <w:t>б оказании услуг по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 w:rsidR="00C21758">
        <w:rPr>
          <w:rFonts w:ascii="Times New Roman" w:hAnsi="Times New Roman" w:cs="Times New Roman"/>
          <w:iCs/>
          <w:sz w:val="24"/>
          <w:szCs w:val="24"/>
        </w:rPr>
        <w:t>ю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(технологическом присоединении) объекта к централизованной системе теплоснабжения</w:t>
      </w:r>
      <w:r w:rsidR="001D59FF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Pr="000C4159" w:rsidRDefault="001D59FF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д) </w:t>
      </w:r>
      <w:r w:rsidR="000C4159"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6. Исполнитель имеет право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 w:rsidR="00A641E0"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7. Заявитель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</w:t>
      </w: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подключению (технологическому присоединению) и подаче теплоносителя, и направить Исполнителю соответствующее уведомление не позднее </w:t>
      </w:r>
      <w:r w:rsidR="00E45BFC">
        <w:rPr>
          <w:rFonts w:ascii="Times New Roman" w:hAnsi="Times New Roman" w:cs="Times New Roman"/>
          <w:sz w:val="24"/>
          <w:szCs w:val="24"/>
        </w:rPr>
        <w:t>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E45BFC">
        <w:rPr>
          <w:rFonts w:ascii="Times New Roman" w:hAnsi="Times New Roman" w:cs="Times New Roman"/>
          <w:sz w:val="24"/>
          <w:szCs w:val="24"/>
        </w:rPr>
        <w:t>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 20__ г.;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203E67" w:rsidRDefault="00203E67" w:rsidP="0020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д)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:rsidR="005B164C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ж)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 w:rsidR="00274F32">
        <w:rPr>
          <w:rFonts w:ascii="Times New Roman" w:hAnsi="Times New Roman" w:cs="Times New Roman"/>
          <w:sz w:val="24"/>
          <w:szCs w:val="24"/>
        </w:rPr>
        <w:t>;</w:t>
      </w:r>
    </w:p>
    <w:p w:rsidR="00274F32" w:rsidRPr="00F41C1F" w:rsidRDefault="00274F32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E30D3">
        <w:rPr>
          <w:rFonts w:ascii="Times New Roman" w:hAnsi="Times New Roman" w:cs="Times New Roman"/>
          <w:sz w:val="24"/>
          <w:szCs w:val="24"/>
        </w:rPr>
        <w:t>оборудовать узлы учета средствами измерений до ввода объекта в эксплуатацию.</w:t>
      </w:r>
    </w:p>
    <w:p w:rsidR="005B164C" w:rsidRPr="00064C5E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8. Заявитель имеет право: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объекта, порядок и сроки оплаты по настоящему договору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9. Размер платы за подключение (технологическое присоединение) объекта к системам теплоснабжения приведен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4</w:t>
      </w:r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10. Оплата по настоящему договору в размере, предусмотренном пунктом 9 настоящего договора, осуществляется путем перечисления денежных средств на банковский счет Исполнителя в следующем порядке: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(15 процентов платы за подключение (технологическое присоединение) объекта к системе теплоснабжения), в том числе</w:t>
      </w:r>
      <w:r w:rsidR="00E45BFC">
        <w:rPr>
          <w:rFonts w:ascii="Times New Roman" w:hAnsi="Times New Roman" w:cs="Times New Roman"/>
          <w:sz w:val="24"/>
          <w:szCs w:val="24"/>
        </w:rPr>
        <w:t xml:space="preserve"> НДС ___% </w:t>
      </w:r>
      <w:r w:rsidRPr="00F41C1F">
        <w:rPr>
          <w:rFonts w:ascii="Times New Roman" w:hAnsi="Times New Roman" w:cs="Times New Roman"/>
          <w:sz w:val="24"/>
          <w:szCs w:val="24"/>
        </w:rPr>
        <w:t>- ________ рублей, подлежит выплате Исполнителю в течение 15 календарных дней со дня заключения настоящего договора о подключении;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сумма в размере ______________________ ________ рублей (50 процентов платы за подключение (технологическое присоединение) объекта к системе теплоснабжения),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системам теплоснабжения), в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</w:t>
      </w:r>
      <w:r w:rsidR="00D65327">
        <w:rPr>
          <w:rFonts w:ascii="Times New Roman" w:hAnsi="Times New Roman" w:cs="Times New Roman"/>
          <w:sz w:val="24"/>
          <w:szCs w:val="24"/>
        </w:rPr>
        <w:t>И</w:t>
      </w:r>
      <w:r w:rsidRPr="00F41C1F">
        <w:rPr>
          <w:rFonts w:ascii="Times New Roman" w:hAnsi="Times New Roman" w:cs="Times New Roman"/>
          <w:sz w:val="24"/>
          <w:szCs w:val="24"/>
        </w:rPr>
        <w:t>сполнителю в течение 15 календарных дней со 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14.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EE30D3" w:rsidRDefault="00EE30D3" w:rsidP="00EE30D3">
      <w:pPr>
        <w:pStyle w:val="ConsPlusNormal"/>
        <w:ind w:firstLine="709"/>
        <w:jc w:val="both"/>
      </w:pPr>
      <w:r>
        <w:t xml:space="preserve">15 Претензия направляется одним из способов, указанных в разделе </w:t>
      </w:r>
      <w:r w:rsidR="00A32A2F">
        <w:rPr>
          <w:lang w:val="en-US"/>
        </w:rPr>
        <w:t>VI</w:t>
      </w:r>
      <w:r>
        <w:t xml:space="preserve"> настоящего Договора.</w:t>
      </w:r>
    </w:p>
    <w:p w:rsidR="00EE30D3" w:rsidRDefault="00EE30D3" w:rsidP="00EE30D3">
      <w:pPr>
        <w:pStyle w:val="ConsPlusNormal"/>
        <w:ind w:firstLine="709"/>
        <w:jc w:val="both"/>
      </w:pPr>
      <w:r>
        <w:t>16 В случае не достижения Сторонами соглашения, споры, возникшие в связи с исполнением настоящего Договора, подлежат урегулированию в Арбитражном суде Пензенской области, после принятия Сторонами мер по досудебному урегулированию по истечении десяти календарных дней со дня направления претензии.</w:t>
      </w:r>
    </w:p>
    <w:p w:rsidR="00EE30D3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15. Настоящий договор считается заключенным с даты его подписания сторонами, если иное не предусмотрено настоящим договором.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16. Настоящий договор заключен на срок _______________________________.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D3" w:rsidRPr="00A32A2F" w:rsidRDefault="00EE30D3" w:rsidP="00A32A2F">
      <w:pPr>
        <w:pStyle w:val="ConsPlusNormal"/>
        <w:jc w:val="center"/>
        <w:outlineLvl w:val="1"/>
        <w:rPr>
          <w:b/>
        </w:rPr>
      </w:pPr>
      <w:r w:rsidRPr="00A32A2F">
        <w:rPr>
          <w:b/>
          <w:lang w:val="en-US"/>
        </w:rPr>
        <w:t>VI</w:t>
      </w:r>
      <w:r w:rsidRPr="00A32A2F">
        <w:rPr>
          <w:b/>
        </w:rPr>
        <w:t>. Информационное взаимодействие Сторон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 Информационные сообщения, письма, заявления (в т.ч. исковые), предупреждения, уведомления, извещения, требования, претензии, акты сверки бухгалтерские документы или иные юридически значимые сообщения, относящиеся к исполнению настоящего Договора, с которыми закон или Договор связывают наступление гражданско-правовых последствий для Сторон, должны направляться одним из нижеперечисленных способов: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C1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.1.1. Нарочно или курьерской доставкой.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Факт получения корреспонденции подтверждается распиской Стороны в его получении. Расписка должна содержать дату его получения, Ф.И.О., должность и подпись лица, получившего документ.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17.1.2. Почтовым отправлением.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адресу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корреспонденции, направленной почтой России или курьерской почтой по адресу,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Стороны признают датой надлежащего вручения корреспонденции 3-ий рабочий день с даты поступления почтового отправления в отделение почты России или курьерской почты по месту нахождения адресата.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17.1.3. Электронной почтой.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адрес электронной почты Стороны, указанный в разделе </w:t>
      </w:r>
      <w:r w:rsid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 или фотографии экранов компьютеров) с почтовых ящиков подтверждают факт направления электронных писем.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электронного письма считается дата и время отправления этого письма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Стороны обязуются сообщать друг другу обо всех случаях взлома или иного несанкционированного доступа к их электронным почтовым ящикам.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17.1.4. Факсимильной связью. Телефонограммой.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номеру тел/факса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Датой получения факсимильного сообщения считается дата и время отправления этого сообщения направляющей Стороной.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17.1.5. Посредством информационных систем электронного документообороте, путем подписания корреспонденции квалифицированной электронной подписью.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является электронная подпись, которая соответствует следующим признакам: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5) ключ проверки электронной подписи указан в квалифицированном сертификате;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17.1.6. Посредством СМС и ММС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номер мобильного телефона (в десятизначном формате), указанный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(скриншоты) с экранов телефонов или компьютеров, а также распечатки фотографий экранов телефонов или компьютеров подтверждают факт направления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СМС/ММС сообщения считается дата и время отправления этого сообщения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17.1.7. Посредством телефонной связи.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Информация, не требующая документального оформления, сообщается по номерам телефонов,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Аудио записи телефонных переговоров подтверждают факт направления и получения информации.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В случае ведения аудио записи, Сторона ведущая аудио запись обязана оповестить об этом другую Сторону в начале переговоров.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17.2. Общедоступная информация, относящаяся к группе «Абонентов» или ко всем «Абонентам», направляется способами, указанными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 или посредством опубликования на сайте «Организации водопроводного и канализационного хозяйства» в информационно-телекоммуникационной сети «Интернет» по адресу </w:t>
      </w:r>
      <w:r w:rsidRPr="00A32A2F">
        <w:rPr>
          <w:rFonts w:ascii="Times New Roman" w:hAnsi="Times New Roman" w:cs="Times New Roman"/>
          <w:sz w:val="24"/>
          <w:szCs w:val="24"/>
        </w:rPr>
        <w:br/>
        <w:t>http://epr-zar.ru.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17.3. Стороны признают юридическую силу всех документов и информации, указанных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направленных друг другу, способами, указанными в п. 17.1 настоящего Договора, во исполнение настоящего Договора по адресам (в т.ч. электронной почты), номерам телефонов и факсов,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17.4. Стороны признают и соглашаются с тем, что любые документы и информация, указанные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отправленные способами, указанными в п. 17.1 настоящего Договора, во исполнение настоящего Договора с адресов,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17.5. Каждая из Сторон несет риск не извещения второй Стороны об изменении своих адресов (в т.ч. электронной почты),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Сторона, предоставившая недействительные сведения или не уведомившая другую Сторону об изменении реквизитов,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несет ответственность за неполучение информации и документов и считается надлежащим образом извещенной по последним известным реквизитам.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17.6. Ответственность за получение документов и информации, указанных в п. 17.1 настоящего Договора, способами указанными, в п. 17.1 настоящего Договора, лежит на получающей Стороне. Сторона, направившая документы и информацию, указанные в п. 17.1 настоящего Договора, не несет ответственности за задержку их доставки, если такая задержка явилась результатом неисправности систем связи или оборудования другой Стороны, действий/бездействий провайдера или представителей другой Стороны, а также иных обстоятельств, не связанных с неисправностью систем связи или оборудования направившей Стороны.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Документы и информация, указанные в п. 17.1 настоящего Договора, считаются доставленными и в тех случаях, если они направлены Стороне, но по обстоятельствам, зависящим от этой Стороны, не были ей вручены или Сторона не ознакомилась с ними.</w:t>
      </w: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Прочие условия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5B164C" w:rsidRPr="00F41C1F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="005B164C"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Адреса и платежные реквизиты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footerReference w:type="default" r:id="rId8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F674AE" w:rsidRPr="00F41C1F" w:rsidRDefault="00F674AE" w:rsidP="00F674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674AE" w:rsidSect="00F674AE">
          <w:footerReference w:type="default" r:id="rId9"/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:rsidR="00F674AE" w:rsidRPr="006C05CA" w:rsidRDefault="00F674AE" w:rsidP="00F674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CA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F674AE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«ЭнергоПромРесурс»</w:t>
      </w:r>
    </w:p>
    <w:p w:rsidR="00F674AE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адрес: 442961, Пензенская область,</w:t>
      </w:r>
    </w:p>
    <w:p w:rsidR="00F674AE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Промышленная, д. 1</w:t>
      </w:r>
    </w:p>
    <w:p w:rsidR="00F674AE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442961, пензенская область, </w:t>
      </w:r>
    </w:p>
    <w:p w:rsidR="00F674AE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Заречный, ул. Фадеева, д. 28</w:t>
      </w:r>
    </w:p>
    <w:p w:rsidR="00F674AE" w:rsidRPr="00DF376D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ИНН 5838009515 КПП 583801001</w:t>
      </w:r>
    </w:p>
    <w:p w:rsidR="00F674AE" w:rsidRPr="00DF376D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Банк получателя: Филиал № 6318 ВТБ (ПАО)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76D">
        <w:rPr>
          <w:rFonts w:ascii="Times New Roman" w:hAnsi="Times New Roman" w:cs="Times New Roman"/>
          <w:sz w:val="24"/>
          <w:szCs w:val="24"/>
        </w:rPr>
        <w:t>Самара</w:t>
      </w:r>
    </w:p>
    <w:p w:rsidR="00F674AE" w:rsidRPr="00DF376D" w:rsidRDefault="00F674AE" w:rsidP="00F67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БИК: 043601968, </w:t>
      </w:r>
    </w:p>
    <w:p w:rsidR="00F674AE" w:rsidRPr="00DF376D" w:rsidRDefault="00F674AE" w:rsidP="00F674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К/с: 30101810422023601968</w:t>
      </w:r>
    </w:p>
    <w:p w:rsid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Р/с: 40702810512180004325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74A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74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A960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inforesurs</w:t>
        </w:r>
        <w:r w:rsidRPr="00F67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960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eps</w:t>
        </w:r>
        <w:r w:rsidRPr="00F67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A960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Pr="00F67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960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</w:t>
        </w:r>
      </w:hyperlink>
      <w:r w:rsidRPr="00F67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4AE" w:rsidRPr="006C05CA" w:rsidRDefault="00F674AE" w:rsidP="00F674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C05C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казчик</w:t>
      </w:r>
      <w:r w:rsidRPr="006C05CA">
        <w:rPr>
          <w:rFonts w:ascii="Times New Roman" w:hAnsi="Times New Roman" w:cs="Times New Roman"/>
          <w:b/>
          <w:sz w:val="24"/>
          <w:szCs w:val="24"/>
        </w:rPr>
        <w:t>: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AE">
        <w:rPr>
          <w:rFonts w:ascii="Times New Roman" w:hAnsi="Times New Roman" w:cs="Times New Roman"/>
          <w:sz w:val="24"/>
          <w:szCs w:val="24"/>
          <w:u w:val="single"/>
        </w:rPr>
        <w:t>Индивидуальный предприниматель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AE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AE">
        <w:rPr>
          <w:rFonts w:ascii="Times New Roman" w:hAnsi="Times New Roman" w:cs="Times New Roman"/>
          <w:sz w:val="24"/>
          <w:szCs w:val="24"/>
          <w:u w:val="single"/>
        </w:rPr>
        <w:t>Паспорт: 560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 xml:space="preserve"> №70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AE">
        <w:rPr>
          <w:rFonts w:ascii="Times New Roman" w:hAnsi="Times New Roman" w:cs="Times New Roman"/>
          <w:sz w:val="24"/>
          <w:szCs w:val="24"/>
          <w:u w:val="single"/>
        </w:rPr>
        <w:t>Выдан: 28.08.200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 xml:space="preserve">г. ОУФМС России по Пензенской обл., в г. Заречный, Пензенской обл., ул. Строителей, 4 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AE">
        <w:rPr>
          <w:rFonts w:ascii="Times New Roman" w:hAnsi="Times New Roman" w:cs="Times New Roman"/>
          <w:sz w:val="24"/>
          <w:szCs w:val="24"/>
          <w:u w:val="single"/>
        </w:rPr>
        <w:t>ИНН: 58380556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4AE">
        <w:rPr>
          <w:rFonts w:ascii="Times New Roman" w:hAnsi="Times New Roman" w:cs="Times New Roman"/>
          <w:sz w:val="24"/>
          <w:szCs w:val="24"/>
          <w:u w:val="single"/>
        </w:rPr>
        <w:t>Тел: 8-</w:t>
      </w:r>
      <w:r>
        <w:rPr>
          <w:rFonts w:ascii="Times New Roman" w:hAnsi="Times New Roman" w:cs="Times New Roman"/>
          <w:sz w:val="24"/>
          <w:szCs w:val="24"/>
          <w:u w:val="single"/>
        </w:rPr>
        <w:t>927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635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F674AE">
        <w:rPr>
          <w:rFonts w:ascii="Times New Roman" w:hAnsi="Times New Roman" w:cs="Times New Roman"/>
          <w:sz w:val="24"/>
          <w:szCs w:val="24"/>
          <w:u w:val="single"/>
        </w:rPr>
        <w:t>-0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F674AE" w:rsidRP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76D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</w:p>
    <w:p w:rsidR="00F674AE" w:rsidRDefault="00F674AE" w:rsidP="00F67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Тел/факс: 60-80-80 доб. 209 </w:t>
      </w:r>
    </w:p>
    <w:p w:rsidR="00F41C1F" w:rsidRDefault="00F41C1F" w:rsidP="00F67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21A5" w:rsidRDefault="00F674AE" w:rsidP="00F674AE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1065"/>
      <w:r>
        <w:rPr>
          <w:rFonts w:ascii="Times New Roman" w:hAnsi="Times New Roman" w:cs="Times New Roman"/>
          <w:sz w:val="24"/>
          <w:szCs w:val="24"/>
        </w:rPr>
        <w:t xml:space="preserve">Технический директор-главный инженер                   </w:t>
      </w:r>
      <w:r w:rsidR="008B21A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F674AE" w:rsidRDefault="00F674AE" w:rsidP="008B21A5">
      <w:pPr>
        <w:pStyle w:val="a3"/>
        <w:tabs>
          <w:tab w:val="left" w:pos="54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А.И.________________</w:t>
      </w:r>
      <w:r w:rsidR="008B21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21A5">
        <w:rPr>
          <w:rFonts w:ascii="Times New Roman" w:hAnsi="Times New Roman" w:cs="Times New Roman"/>
          <w:sz w:val="24"/>
          <w:szCs w:val="24"/>
        </w:rPr>
        <w:t xml:space="preserve">                    Иванов И.И.____________________</w:t>
      </w:r>
    </w:p>
    <w:p w:rsidR="00F674AE" w:rsidRPr="00E04734" w:rsidRDefault="00F674AE" w:rsidP="00F674AE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r w:rsidR="008B21A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C47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7E4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47E4E">
        <w:rPr>
          <w:rFonts w:ascii="Times New Roman" w:hAnsi="Times New Roman" w:cs="Times New Roman"/>
          <w:sz w:val="24"/>
          <w:szCs w:val="24"/>
        </w:rPr>
        <w:t>___________________ 20_</w:t>
      </w:r>
      <w:r w:rsidR="008B21A5">
        <w:rPr>
          <w:rFonts w:ascii="Times New Roman" w:hAnsi="Times New Roman" w:cs="Times New Roman"/>
          <w:sz w:val="24"/>
          <w:szCs w:val="24"/>
        </w:rPr>
        <w:t>___</w:t>
      </w:r>
      <w:r w:rsidRPr="00C47E4E">
        <w:rPr>
          <w:rFonts w:ascii="Times New Roman" w:hAnsi="Times New Roman" w:cs="Times New Roman"/>
          <w:sz w:val="24"/>
          <w:szCs w:val="24"/>
        </w:rPr>
        <w:t>_ г.</w:t>
      </w:r>
      <w:r w:rsidR="008B21A5">
        <w:rPr>
          <w:rFonts w:ascii="Times New Roman" w:hAnsi="Times New Roman" w:cs="Times New Roman"/>
          <w:sz w:val="24"/>
          <w:szCs w:val="24"/>
        </w:rPr>
        <w:t xml:space="preserve">                   «__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B21A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8B21A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21A5">
        <w:rPr>
          <w:rFonts w:ascii="Times New Roman" w:hAnsi="Times New Roman" w:cs="Times New Roman"/>
          <w:sz w:val="24"/>
          <w:szCs w:val="24"/>
        </w:rPr>
        <w:t>»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21A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B21A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B21A5">
        <w:rPr>
          <w:rFonts w:ascii="Times New Roman" w:hAnsi="Times New Roman" w:cs="Times New Roman"/>
          <w:sz w:val="24"/>
          <w:szCs w:val="24"/>
        </w:rPr>
        <w:t>20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21A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21A5" w:rsidRPr="008B21A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B21A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B21A5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:rsidR="0021353C" w:rsidRDefault="0021353C" w:rsidP="00414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типовому договору о подключении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(технологическом присоединении)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сетям теплоснабжения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от «____» _____20____г. №_______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5031"/>
      </w:tblGrid>
      <w:tr w:rsidR="0021353C" w:rsidRPr="0021353C" w:rsidTr="008B21A5">
        <w:tc>
          <w:tcPr>
            <w:tcW w:w="5184" w:type="dxa"/>
          </w:tcPr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по организации эксплуатации 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 безопасности производства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«ЭнергоПромРесурс» 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разрешению №__________________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5184" w:type="dxa"/>
          </w:tcPr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директор-главный инженер 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«ЭнергоПромРесурс»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 А.И. Ефимов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53C" w:rsidRPr="0021353C" w:rsidTr="008B21A5">
        <w:tc>
          <w:tcPr>
            <w:tcW w:w="5184" w:type="dxa"/>
            <w:tcBorders>
              <w:bottom w:val="single" w:sz="24" w:space="0" w:color="auto"/>
            </w:tcBorders>
          </w:tcPr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bottom w:val="single" w:sz="24" w:space="0" w:color="auto"/>
            </w:tcBorders>
          </w:tcPr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Разрешение 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 технические условия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присоединение к тепловым сетям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«ЭнергоПромРесурс» </w:t>
      </w: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по 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возможно от _______________________ тепловой сети.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   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присоединения</w:t>
      </w:r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отопительной системы</w:t>
      </w:r>
      <w:bookmarkStart w:id="2" w:name="_Hlk532896213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присоединение к тепловой сети </w:t>
      </w:r>
      <w:bookmarkEnd w:id="2"/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вентиляции непосредственное присоединение к тепловой сети</w:t>
      </w:r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системы горячего водоснабжения непосредственное присоединение к тепловой сети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" w:name="_Hlk532896044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отопительного сезона:</w:t>
      </w:r>
    </w:p>
    <w:p w:rsidR="0021353C" w:rsidRPr="0021353C" w:rsidRDefault="0021353C" w:rsidP="002135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неотопительного сезона:</w:t>
      </w:r>
    </w:p>
    <w:bookmarkEnd w:id="3"/>
    <w:p w:rsidR="0021353C" w:rsidRPr="0021353C" w:rsidRDefault="0021353C" w:rsidP="002135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тепловые нагрузки: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отопления ________________________________________________________ 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вентиляции ______________________________________________________Гкал/час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горячее водоснабжение 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технологии ______________________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Гкал/час</w:t>
      </w:r>
    </w:p>
    <w:p w:rsidR="0021353C" w:rsidRPr="0021353C" w:rsidRDefault="0021353C" w:rsidP="00213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расчетная температура наружного воздуха;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график теплосети;  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теплового узла ввода и тепловой сети должен быть согласован с производственно-техническим отделом ООО «ЭнергоПромРесурс»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</w:t>
      </w:r>
    </w:p>
    <w:p w:rsidR="0021353C" w:rsidRPr="0021353C" w:rsidRDefault="0021353C" w:rsidP="0021353C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                                                         __________________</w:t>
      </w:r>
    </w:p>
    <w:p w:rsid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21353C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                                                        __________________</w:t>
      </w:r>
    </w:p>
    <w:p w:rsidR="00F41C1F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4" w:name="_Hlk11761032"/>
      <w:r w:rsidRPr="003B39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F41C1F" w:rsidRPr="003B3999" w:rsidRDefault="00765B7A" w:rsidP="007C18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от «____» _____20____г. №_______</w:t>
      </w:r>
    </w:p>
    <w:bookmarkEnd w:id="4"/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6D7EC1" w:rsidRDefault="007C1812" w:rsidP="006D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2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 w:rsidR="006D7EC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заказчика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32.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выполнение условий подключения.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33.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б) разработку исполнителем проектной документации в соответствии с условиями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в) проверку исполнителем выполнения заявителем условий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г) осуществление исполнителем фактического подключения объекта к системе теплоснабжения.</w:t>
      </w:r>
    </w:p>
    <w:p w:rsidR="007C1812" w:rsidRPr="007C1812" w:rsidRDefault="007C1812" w:rsidP="00765B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Заказчик: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1812"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</w:r>
      <w:r w:rsidR="005B164C" w:rsidRPr="000C415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0C4159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64C" w:rsidRPr="000C4159">
        <w:rPr>
          <w:rFonts w:ascii="Times New Roman" w:hAnsi="Times New Roman" w:cs="Times New Roman"/>
          <w:sz w:val="24"/>
          <w:szCs w:val="24"/>
        </w:rPr>
        <w:t>технологическом присоединении)</w:t>
      </w:r>
    </w:p>
    <w:p w:rsidR="000C4159" w:rsidRPr="000C4159" w:rsidRDefault="005B164C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</w:t>
      </w:r>
      <w:r w:rsidRPr="00C21758">
        <w:rPr>
          <w:rFonts w:ascii="Times New Roman" w:hAnsi="Times New Roman" w:cs="Times New Roman"/>
          <w:sz w:val="24"/>
          <w:szCs w:val="24"/>
        </w:rPr>
        <w:t>____20____г. №_______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0C4159" w:rsidRPr="000C4159" w:rsidRDefault="000C4159" w:rsidP="000C4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ООО «ЭнергоПромРесурс», именуемое в дальнейшем Исполнитель, в лице технического директора – главного инженера Ефимова Александра Ивановича, действующего на основании доверенности от 01.01.2018 № 2/12-03, с одной стороны, и_________________________________ _________________________________________________ , именуемое в дальнейшем Заказчиком, в лице ________________________________________________________________, действующего на основании ______________________________________________________, с  другой  стороны, именуемые в дальнейшем сторонами, составили настоящий акт о нижеследующем: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расположенный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адрес)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20__ г.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_______________, разработанному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и утвержденному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___________________ мм;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подключения:_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элеватор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_________________________, диаметр 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_____________, количество секций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место установки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стояков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9F7995" w:rsidRPr="009F799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7995" w:rsidRPr="009F799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F7995" w:rsidRPr="009F799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9F7995" w:rsidRPr="009F799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995" w:rsidRPr="009F799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 xml:space="preserve"> 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F7995" w:rsidRPr="009F7995"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7995" w:rsidRPr="009F7995"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0C4159" w:rsidRPr="000C4159" w:rsidRDefault="000C4159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0C4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59" w:rsidRDefault="000C4159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7EC1" w:rsidRDefault="006D7EC1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4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объекта:</w:t>
      </w:r>
      <w:r w:rsidR="00667B1E">
        <w:rPr>
          <w:rFonts w:ascii="Times New Roman" w:hAnsi="Times New Roman" w:cs="Times New Roman"/>
          <w:sz w:val="24"/>
          <w:szCs w:val="24"/>
        </w:rPr>
        <w:t>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 установлен решением органа регулирования тарифов</w:t>
      </w:r>
      <w:r w:rsidR="00667B1E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(указать наименование органа регулирования тарифов, номер и дату принятия решения)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1.  В случае, если подключаемая тепловая нагрузка объекта заказчика более 0,1 Гкал/ч и не превышает 1,5 Гкал/ч: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-расходы на проведение мероприятий по подключению объектов -_____ тыс. руб./Гкал/ч;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-расходы на создание (реконструкцию) тепловых сетей диаметром 50-250мм - 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2.  В случае, если подключаемая тепловая нагрузка объекта заказчика превышает 1,5 Гкал/ч при наличии технической возможности: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 расходы на проведение мероприятий по подключению объектов - ______тыс.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/Гкал/ч;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 расходы на создание (реконструкцию) тепловых сетей диаметром 50-250мм -</w:t>
      </w:r>
      <w:r w:rsidR="00F41C1F">
        <w:rPr>
          <w:rFonts w:ascii="Times New Roman" w:hAnsi="Times New Roman" w:cs="Times New Roman"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sz w:val="24"/>
          <w:szCs w:val="24"/>
        </w:rPr>
        <w:t xml:space="preserve">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Общая стоимость подключения объекта заказчика к сетям теплоснабжения исполнителя составляет _____________________рублей, в том числе НДС</w:t>
      </w:r>
      <w:r w:rsidR="002E6042">
        <w:rPr>
          <w:rFonts w:ascii="Times New Roman" w:hAnsi="Times New Roman" w:cs="Times New Roman"/>
          <w:sz w:val="24"/>
          <w:szCs w:val="24"/>
        </w:rPr>
        <w:t xml:space="preserve"> 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% _____________рублей.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Заказчик:</w:t>
      </w:r>
    </w:p>
    <w:p w:rsidR="005B164C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4C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 w:rsidR="00034A93"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 w:rsidR="006C05CA"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 w:rsidR="006C05CA"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4A93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5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5E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5B164C" w:rsidRPr="00034A93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>об оказании услуг по подключению к тепловым сетям № ___</w:t>
      </w:r>
      <w:proofErr w:type="spellStart"/>
      <w:r w:rsidRPr="00034A93">
        <w:rPr>
          <w:rFonts w:ascii="Times New Roman" w:hAnsi="Times New Roman" w:cs="Times New Roman"/>
          <w:b/>
          <w:sz w:val="24"/>
          <w:szCs w:val="24"/>
        </w:rPr>
        <w:t>от___________г</w:t>
      </w:r>
      <w:proofErr w:type="spellEnd"/>
      <w:r w:rsidRPr="00034A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A93">
        <w:rPr>
          <w:rFonts w:ascii="Times New Roman" w:hAnsi="Times New Roman" w:cs="Times New Roman"/>
          <w:sz w:val="24"/>
          <w:szCs w:val="24"/>
        </w:rPr>
        <w:t>ООО «ЭнергоПромРесурс», в лице технического директора – главного инженера Ефимова Александра Ивановича, действующего на основании доверенности от 01.01.2018 № 2/12-03, с одной стороны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и __________________ в лице _______</w:t>
      </w:r>
      <w:r w:rsidR="00064C5E">
        <w:rPr>
          <w:rFonts w:ascii="Times New Roman" w:hAnsi="Times New Roman" w:cs="Times New Roman"/>
          <w:sz w:val="24"/>
          <w:szCs w:val="24"/>
        </w:rPr>
        <w:t>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______________, действующего на основании _______________</w:t>
      </w:r>
      <w:r w:rsidR="00064C5E">
        <w:rPr>
          <w:rFonts w:ascii="Times New Roman" w:hAnsi="Times New Roman" w:cs="Times New Roman"/>
          <w:sz w:val="24"/>
          <w:szCs w:val="24"/>
        </w:rPr>
        <w:t>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 с другой стороны, составили настоящий Акт о том, что в соответствии с договором о подключении к тепловым сетям №_______ от ___________г. выполнены работы по подключению к тепловой сети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объекта,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адресу:</w:t>
      </w:r>
      <w:r w:rsidR="00034A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4A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(адрес и место расположения объекта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 новой общей тепловой нагрузкой __________Гкал/час.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Географическое местоположение и обозначение точки подключения объекта на технологической схеме тепловых сетей:</w:t>
      </w:r>
      <w:r w:rsidR="0003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Стоимость услуг по подключению составила______________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., в том числе НДС </w:t>
      </w:r>
      <w:r w:rsidR="002E6042">
        <w:rPr>
          <w:rFonts w:ascii="Times New Roman" w:hAnsi="Times New Roman" w:cs="Times New Roman"/>
          <w:sz w:val="24"/>
          <w:szCs w:val="24"/>
        </w:rPr>
        <w:t>___</w:t>
      </w:r>
      <w:r w:rsidRPr="00F41C1F">
        <w:rPr>
          <w:rFonts w:ascii="Times New Roman" w:hAnsi="Times New Roman" w:cs="Times New Roman"/>
          <w:sz w:val="24"/>
          <w:szCs w:val="24"/>
        </w:rPr>
        <w:t>% -___________руб.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____________________</w:t>
      </w:r>
      <w:r w:rsidR="00034A9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41C1F">
        <w:rPr>
          <w:rFonts w:ascii="Times New Roman" w:hAnsi="Times New Roman" w:cs="Times New Roman"/>
          <w:sz w:val="24"/>
          <w:szCs w:val="24"/>
        </w:rPr>
        <w:t xml:space="preserve">претензий по оказанным услугам к </w:t>
      </w:r>
      <w:r w:rsidR="00034A93">
        <w:rPr>
          <w:rFonts w:ascii="Times New Roman" w:hAnsi="Times New Roman" w:cs="Times New Roman"/>
          <w:sz w:val="24"/>
          <w:szCs w:val="24"/>
        </w:rPr>
        <w:t>ООО «ЭнергоПромРесурс»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34A93" w:rsidSect="00F41C1F">
          <w:type w:val="continuous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директор-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«ЭнергоПромРесурс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224A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Ефимов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__________________</w:t>
      </w:r>
    </w:p>
    <w:p w:rsidR="006C224A" w:rsidRDefault="006C224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Default="006C224A" w:rsidP="00DF376D">
      <w:pPr>
        <w:pStyle w:val="a3"/>
        <w:sectPr w:rsidR="006C224A" w:rsidSect="00034A93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0FE" w:rsidRDefault="00E470F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758" w:rsidRPr="00C21758"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6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034A93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C21758" w:rsidRPr="00C21758" w:rsidRDefault="00C21758" w:rsidP="00C2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ООО «ЭнергоПромРесурс», именуемое в дальнейшем Исполнитель, в лице технического директора – главного инженера Ефимова Александра Ивановича, действующего на основании доверенности от 01.01.2018 № 2/12-03, с одной стороны, и_________________________________ _________________________________________________ , именуемое в дальнейшем Заказчиком, в лице ________________________________________________________________, действующего на основании ______________________________________________________, именуемые в дальнейшем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Исполнитель  выполнил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 договором о 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 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2.   Заявитель   выполнил 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мероприятия,  предусмотренные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договором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3.   Заявителем   получен   акт   о   готовности 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внутриплощадочных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________________Гкал/ч.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составляет _________ 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Географическое  местонахождение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и  обозначение  точки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7EC1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EC1">
        <w:rPr>
          <w:rFonts w:ascii="Times New Roman" w:hAnsi="Times New Roman" w:cs="Times New Roman"/>
          <w:sz w:val="24"/>
          <w:szCs w:val="24"/>
        </w:rPr>
        <w:t>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</w:t>
      </w:r>
      <w:r w:rsidR="006D7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758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>, должности и контактные данные лиц, принимавших участи</w:t>
      </w:r>
      <w:r w:rsidR="006D7EC1">
        <w:rPr>
          <w:rFonts w:ascii="Times New Roman" w:hAnsi="Times New Roman" w:cs="Times New Roman"/>
          <w:sz w:val="24"/>
          <w:szCs w:val="24"/>
        </w:rPr>
        <w:t xml:space="preserve">и </w:t>
      </w:r>
      <w:r w:rsidRPr="00C21758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6D7EC1" w:rsidRPr="00C21758" w:rsidRDefault="006D7EC1" w:rsidP="006D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E4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758">
        <w:rPr>
          <w:rFonts w:ascii="Times New Roman" w:hAnsi="Times New Roman" w:cs="Times New Roman"/>
          <w:sz w:val="24"/>
          <w:szCs w:val="24"/>
        </w:rPr>
        <w:t xml:space="preserve"> (результаты проверки узла учета)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_____________________________________________________________________.(показания приборов учета на момент завершения процедуры допуска узла учета к эксплуатации, места на узле учета, в которых установлены</w:t>
      </w:r>
      <w:r w:rsidR="00E470FE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контрольные пломбы)</w:t>
      </w:r>
    </w:p>
    <w:p w:rsid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8.   Границей   раздела   балансовой   принадлежности 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тепловых  сетей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E470FE" w:rsidRPr="00C21758" w:rsidRDefault="00E470FE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9. Границей раздела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сторон  является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</w:t>
      </w:r>
    </w:p>
    <w:p w:rsidR="00C21758" w:rsidRPr="00C21758" w:rsidRDefault="00C21758" w:rsidP="00CC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 w:rsidRPr="00C21758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определяется граница эксплуатационной ответственности сторон)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сведения   по  установлению  границ  раздела  эксплуатационной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Замечания  к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 выполнению работ по подключению на момент подписания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составлен в 2 экземплярах (по одному экземпляру для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C21758" w:rsidRPr="00C21758"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21758" w:rsidRPr="00C21758"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1758" w:rsidRPr="00C21758" w:rsidSect="00F41C1F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D1" w:rsidRDefault="00032CD1" w:rsidP="005B7515">
      <w:pPr>
        <w:spacing w:after="0" w:line="240" w:lineRule="auto"/>
      </w:pPr>
      <w:r>
        <w:separator/>
      </w:r>
    </w:p>
  </w:endnote>
  <w:endnote w:type="continuationSeparator" w:id="0">
    <w:p w:rsidR="00032CD1" w:rsidRDefault="00032CD1" w:rsidP="005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402093"/>
      <w:docPartObj>
        <w:docPartGallery w:val="Page Numbers (Bottom of Page)"/>
        <w:docPartUnique/>
      </w:docPartObj>
    </w:sdtPr>
    <w:sdtContent>
      <w:p w:rsidR="008B21A5" w:rsidRDefault="008B21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21A5" w:rsidRDefault="008B21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467801"/>
      <w:docPartObj>
        <w:docPartGallery w:val="Page Numbers (Bottom of Page)"/>
        <w:docPartUnique/>
      </w:docPartObj>
    </w:sdtPr>
    <w:sdtContent>
      <w:p w:rsidR="008B21A5" w:rsidRDefault="008B21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21A5" w:rsidRDefault="008B21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D1" w:rsidRDefault="00032CD1" w:rsidP="005B7515">
      <w:pPr>
        <w:spacing w:after="0" w:line="240" w:lineRule="auto"/>
      </w:pPr>
      <w:r>
        <w:separator/>
      </w:r>
    </w:p>
  </w:footnote>
  <w:footnote w:type="continuationSeparator" w:id="0">
    <w:p w:rsidR="00032CD1" w:rsidRDefault="00032CD1" w:rsidP="005B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080"/>
    <w:multiLevelType w:val="hybridMultilevel"/>
    <w:tmpl w:val="6A7A5C6A"/>
    <w:lvl w:ilvl="0" w:tplc="CA78133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C"/>
    <w:rsid w:val="00011083"/>
    <w:rsid w:val="00032CD1"/>
    <w:rsid w:val="00034A93"/>
    <w:rsid w:val="00064C5E"/>
    <w:rsid w:val="000C4159"/>
    <w:rsid w:val="001049A8"/>
    <w:rsid w:val="00192012"/>
    <w:rsid w:val="00196EE4"/>
    <w:rsid w:val="001D59FF"/>
    <w:rsid w:val="00203E67"/>
    <w:rsid w:val="0021353C"/>
    <w:rsid w:val="00224B13"/>
    <w:rsid w:val="00274F32"/>
    <w:rsid w:val="002B1AA4"/>
    <w:rsid w:val="002E6042"/>
    <w:rsid w:val="00363026"/>
    <w:rsid w:val="003B3999"/>
    <w:rsid w:val="00414BA9"/>
    <w:rsid w:val="004C1884"/>
    <w:rsid w:val="00557E60"/>
    <w:rsid w:val="005B164C"/>
    <w:rsid w:val="005B7515"/>
    <w:rsid w:val="00667B1E"/>
    <w:rsid w:val="006C05CA"/>
    <w:rsid w:val="006C224A"/>
    <w:rsid w:val="006D7EC1"/>
    <w:rsid w:val="007054EE"/>
    <w:rsid w:val="0074235B"/>
    <w:rsid w:val="00765B7A"/>
    <w:rsid w:val="007A57F7"/>
    <w:rsid w:val="007B7FD1"/>
    <w:rsid w:val="007C1812"/>
    <w:rsid w:val="008B21A5"/>
    <w:rsid w:val="00902FCD"/>
    <w:rsid w:val="009946CF"/>
    <w:rsid w:val="009F7995"/>
    <w:rsid w:val="00A32A2F"/>
    <w:rsid w:val="00A37D94"/>
    <w:rsid w:val="00A641E0"/>
    <w:rsid w:val="00B52F2D"/>
    <w:rsid w:val="00BF63AF"/>
    <w:rsid w:val="00C21758"/>
    <w:rsid w:val="00C52E83"/>
    <w:rsid w:val="00CC1F98"/>
    <w:rsid w:val="00CE5A38"/>
    <w:rsid w:val="00D36869"/>
    <w:rsid w:val="00D65327"/>
    <w:rsid w:val="00DF376D"/>
    <w:rsid w:val="00E45BFC"/>
    <w:rsid w:val="00E470FE"/>
    <w:rsid w:val="00EE30D3"/>
    <w:rsid w:val="00F41C1F"/>
    <w:rsid w:val="00F674AE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1C7C"/>
  <w15:docId w15:val="{4CF5C37C-087C-4B49-909A-A28C26D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esurs@eps-group.pr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0209-6EFF-43FC-807C-A482CA22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2</cp:revision>
  <cp:lastPrinted>2019-06-17T07:57:00Z</cp:lastPrinted>
  <dcterms:created xsi:type="dcterms:W3CDTF">2019-06-21T13:12:00Z</dcterms:created>
  <dcterms:modified xsi:type="dcterms:W3CDTF">2019-06-21T13:12:00Z</dcterms:modified>
</cp:coreProperties>
</file>